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0A8" w:rsidRDefault="000B20A8">
      <w:pPr>
        <w:rPr>
          <w:rFonts w:ascii="Tahoma" w:hAnsi="Tahoma" w:cs="Tahoma"/>
          <w:b/>
        </w:rPr>
      </w:pPr>
      <w:bookmarkStart w:id="0" w:name="_GoBack"/>
      <w:bookmarkEnd w:id="0"/>
      <w:r w:rsidRPr="000B20A8">
        <w:rPr>
          <w:rFonts w:ascii="Tahoma" w:hAnsi="Tahoma" w:cs="Tahoma"/>
          <w:b/>
          <w:noProof/>
          <w:lang w:val="en-US"/>
        </w:rPr>
        <w:drawing>
          <wp:anchor distT="0" distB="0" distL="114300" distR="114300" simplePos="0" relativeHeight="251661312" behindDoc="1" locked="0" layoutInCell="1" allowOverlap="1" wp14:anchorId="02558852" wp14:editId="265B68A3">
            <wp:simplePos x="0" y="0"/>
            <wp:positionH relativeFrom="column">
              <wp:posOffset>5676575</wp:posOffset>
            </wp:positionH>
            <wp:positionV relativeFrom="paragraph">
              <wp:posOffset>-160699</wp:posOffset>
            </wp:positionV>
            <wp:extent cx="1274400" cy="1062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 Rowing Team Supporters Logo we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4400" cy="1062000"/>
                    </a:xfrm>
                    <a:prstGeom prst="rect">
                      <a:avLst/>
                    </a:prstGeom>
                  </pic:spPr>
                </pic:pic>
              </a:graphicData>
            </a:graphic>
            <wp14:sizeRelH relativeFrom="margin">
              <wp14:pctWidth>0</wp14:pctWidth>
            </wp14:sizeRelH>
            <wp14:sizeRelV relativeFrom="margin">
              <wp14:pctHeight>0</wp14:pctHeight>
            </wp14:sizeRelV>
          </wp:anchor>
        </w:drawing>
      </w:r>
      <w:r w:rsidRPr="000B20A8">
        <w:rPr>
          <w:rFonts w:ascii="Tahoma" w:hAnsi="Tahoma" w:cs="Tahoma"/>
          <w:b/>
        </w:rPr>
        <w:t>Membership &amp; Renewal Application Form</w:t>
      </w:r>
    </w:p>
    <w:p w:rsidR="000B20A8" w:rsidRPr="000B20A8" w:rsidRDefault="000B20A8" w:rsidP="000B20A8">
      <w:pPr>
        <w:spacing w:before="120"/>
        <w:rPr>
          <w:noProof/>
          <w:sz w:val="20"/>
          <w:lang w:eastAsia="en-GB"/>
        </w:rPr>
      </w:pPr>
      <w:r w:rsidRPr="000B20A8">
        <w:rPr>
          <w:rFonts w:ascii="Tahoma" w:hAnsi="Tahoma" w:cs="Tahoma"/>
          <w:sz w:val="20"/>
        </w:rPr>
        <w:t>Please send this application and any monies to the Treasurer:</w:t>
      </w:r>
    </w:p>
    <w:p w:rsidR="000B20A8" w:rsidRDefault="000B20A8" w:rsidP="000B20A8">
      <w:pPr>
        <w:spacing w:before="120"/>
        <w:rPr>
          <w:noProof/>
          <w:sz w:val="20"/>
          <w:lang w:eastAsia="en-GB"/>
        </w:rPr>
      </w:pPr>
      <w:r w:rsidRPr="000B20A8">
        <w:rPr>
          <w:noProof/>
          <w:sz w:val="20"/>
          <w:lang w:eastAsia="en-GB"/>
        </w:rPr>
        <w:t>Peter Hodge, The Grange, Hebden, Skipton, BD23 5DY</w:t>
      </w:r>
    </w:p>
    <w:p w:rsidR="000B20A8" w:rsidRPr="000B20A8" w:rsidRDefault="000B20A8" w:rsidP="000B20A8">
      <w:pPr>
        <w:spacing w:before="120"/>
        <w:rPr>
          <w:noProof/>
          <w:lang w:eastAsia="en-GB"/>
        </w:rPr>
      </w:pPr>
    </w:p>
    <w:tbl>
      <w:tblPr>
        <w:tblStyle w:val="TableGrid"/>
        <w:tblW w:w="0" w:type="auto"/>
        <w:tblLook w:val="04A0" w:firstRow="1" w:lastRow="0" w:firstColumn="1" w:lastColumn="0" w:noHBand="0" w:noVBand="1"/>
      </w:tblPr>
      <w:tblGrid>
        <w:gridCol w:w="2446"/>
        <w:gridCol w:w="639"/>
        <w:gridCol w:w="653"/>
        <w:gridCol w:w="623"/>
        <w:gridCol w:w="633"/>
        <w:gridCol w:w="643"/>
        <w:gridCol w:w="567"/>
        <w:gridCol w:w="637"/>
        <w:gridCol w:w="635"/>
        <w:gridCol w:w="3738"/>
      </w:tblGrid>
      <w:tr w:rsidR="008574FC" w:rsidRPr="009524E2" w:rsidTr="009524E2">
        <w:trPr>
          <w:trHeight w:val="546"/>
        </w:trPr>
        <w:tc>
          <w:tcPr>
            <w:tcW w:w="11214" w:type="dxa"/>
            <w:gridSpan w:val="10"/>
            <w:tcBorders>
              <w:bottom w:val="nil"/>
            </w:tcBorders>
          </w:tcPr>
          <w:p w:rsidR="008574FC" w:rsidRPr="009524E2" w:rsidRDefault="008574FC" w:rsidP="000B20A8">
            <w:pPr>
              <w:spacing w:before="120"/>
              <w:rPr>
                <w:b/>
                <w:noProof/>
                <w:sz w:val="20"/>
                <w:szCs w:val="20"/>
              </w:rPr>
            </w:pPr>
            <w:r w:rsidRPr="009524E2">
              <w:rPr>
                <w:b/>
                <w:noProof/>
                <w:sz w:val="20"/>
                <w:szCs w:val="20"/>
              </w:rPr>
              <w:t>Name(s):</w:t>
            </w:r>
          </w:p>
        </w:tc>
      </w:tr>
      <w:tr w:rsidR="008574FC" w:rsidRPr="009524E2" w:rsidTr="008C33A1">
        <w:trPr>
          <w:trHeight w:val="569"/>
        </w:trPr>
        <w:tc>
          <w:tcPr>
            <w:tcW w:w="11214" w:type="dxa"/>
            <w:gridSpan w:val="10"/>
            <w:tcBorders>
              <w:top w:val="nil"/>
              <w:bottom w:val="nil"/>
            </w:tcBorders>
          </w:tcPr>
          <w:p w:rsidR="008574FC" w:rsidRPr="009524E2" w:rsidRDefault="008574FC" w:rsidP="000B20A8">
            <w:pPr>
              <w:spacing w:before="120"/>
              <w:rPr>
                <w:b/>
                <w:noProof/>
                <w:sz w:val="20"/>
                <w:szCs w:val="20"/>
              </w:rPr>
            </w:pPr>
            <w:r w:rsidRPr="009524E2">
              <w:rPr>
                <w:b/>
                <w:noProof/>
                <w:sz w:val="20"/>
                <w:szCs w:val="20"/>
              </w:rPr>
              <w:t>Postal Adress:</w:t>
            </w:r>
          </w:p>
        </w:tc>
      </w:tr>
      <w:tr w:rsidR="008C33A1" w:rsidRPr="009524E2" w:rsidTr="008C33A1">
        <w:trPr>
          <w:trHeight w:val="562"/>
        </w:trPr>
        <w:tc>
          <w:tcPr>
            <w:tcW w:w="2446" w:type="dxa"/>
            <w:tcBorders>
              <w:top w:val="nil"/>
              <w:bottom w:val="nil"/>
            </w:tcBorders>
          </w:tcPr>
          <w:p w:rsidR="008C33A1" w:rsidRPr="009524E2" w:rsidRDefault="008C33A1" w:rsidP="000B20A8">
            <w:pPr>
              <w:spacing w:before="120"/>
              <w:rPr>
                <w:b/>
                <w:noProof/>
                <w:sz w:val="20"/>
                <w:szCs w:val="20"/>
              </w:rPr>
            </w:pPr>
            <w:r w:rsidRPr="009524E2">
              <w:rPr>
                <w:b/>
                <w:noProof/>
                <w:sz w:val="20"/>
                <w:szCs w:val="20"/>
              </w:rPr>
              <w:t>Postcode:</w:t>
            </w:r>
          </w:p>
        </w:tc>
        <w:tc>
          <w:tcPr>
            <w:tcW w:w="639" w:type="dxa"/>
            <w:tcBorders>
              <w:bottom w:val="single" w:sz="4" w:space="0" w:color="auto"/>
            </w:tcBorders>
          </w:tcPr>
          <w:p w:rsidR="008C33A1" w:rsidRPr="009524E2" w:rsidRDefault="008C33A1" w:rsidP="000B20A8">
            <w:pPr>
              <w:spacing w:before="120"/>
              <w:rPr>
                <w:b/>
                <w:noProof/>
                <w:sz w:val="20"/>
                <w:szCs w:val="20"/>
              </w:rPr>
            </w:pPr>
          </w:p>
        </w:tc>
        <w:tc>
          <w:tcPr>
            <w:tcW w:w="653" w:type="dxa"/>
            <w:tcBorders>
              <w:bottom w:val="single" w:sz="4" w:space="0" w:color="auto"/>
            </w:tcBorders>
          </w:tcPr>
          <w:p w:rsidR="008C33A1" w:rsidRPr="009524E2" w:rsidRDefault="008C33A1" w:rsidP="000B20A8">
            <w:pPr>
              <w:spacing w:before="120"/>
              <w:rPr>
                <w:b/>
                <w:noProof/>
                <w:sz w:val="20"/>
                <w:szCs w:val="20"/>
              </w:rPr>
            </w:pPr>
          </w:p>
        </w:tc>
        <w:tc>
          <w:tcPr>
            <w:tcW w:w="623" w:type="dxa"/>
            <w:tcBorders>
              <w:bottom w:val="single" w:sz="4" w:space="0" w:color="auto"/>
            </w:tcBorders>
          </w:tcPr>
          <w:p w:rsidR="008C33A1" w:rsidRPr="009524E2" w:rsidRDefault="008C33A1" w:rsidP="000B20A8">
            <w:pPr>
              <w:spacing w:before="120"/>
              <w:rPr>
                <w:b/>
                <w:noProof/>
                <w:sz w:val="20"/>
                <w:szCs w:val="20"/>
              </w:rPr>
            </w:pPr>
          </w:p>
        </w:tc>
        <w:tc>
          <w:tcPr>
            <w:tcW w:w="633" w:type="dxa"/>
            <w:tcBorders>
              <w:bottom w:val="single" w:sz="4" w:space="0" w:color="auto"/>
            </w:tcBorders>
          </w:tcPr>
          <w:p w:rsidR="008C33A1" w:rsidRPr="009524E2" w:rsidRDefault="008C33A1" w:rsidP="000B20A8">
            <w:pPr>
              <w:spacing w:before="120"/>
              <w:rPr>
                <w:b/>
                <w:noProof/>
                <w:sz w:val="20"/>
                <w:szCs w:val="20"/>
              </w:rPr>
            </w:pPr>
          </w:p>
        </w:tc>
        <w:tc>
          <w:tcPr>
            <w:tcW w:w="643" w:type="dxa"/>
            <w:tcBorders>
              <w:bottom w:val="single" w:sz="4" w:space="0" w:color="auto"/>
            </w:tcBorders>
          </w:tcPr>
          <w:p w:rsidR="008C33A1" w:rsidRPr="009524E2" w:rsidRDefault="008C33A1" w:rsidP="000B20A8">
            <w:pPr>
              <w:spacing w:before="120"/>
              <w:rPr>
                <w:b/>
                <w:noProof/>
                <w:sz w:val="20"/>
                <w:szCs w:val="20"/>
              </w:rPr>
            </w:pPr>
          </w:p>
        </w:tc>
        <w:tc>
          <w:tcPr>
            <w:tcW w:w="567" w:type="dxa"/>
            <w:tcBorders>
              <w:bottom w:val="single" w:sz="4" w:space="0" w:color="auto"/>
            </w:tcBorders>
          </w:tcPr>
          <w:p w:rsidR="008C33A1" w:rsidRPr="009524E2" w:rsidRDefault="008C33A1" w:rsidP="000B20A8">
            <w:pPr>
              <w:spacing w:before="120"/>
              <w:rPr>
                <w:b/>
                <w:noProof/>
                <w:sz w:val="20"/>
                <w:szCs w:val="20"/>
              </w:rPr>
            </w:pPr>
          </w:p>
        </w:tc>
        <w:tc>
          <w:tcPr>
            <w:tcW w:w="637" w:type="dxa"/>
            <w:tcBorders>
              <w:bottom w:val="single" w:sz="4" w:space="0" w:color="auto"/>
            </w:tcBorders>
          </w:tcPr>
          <w:p w:rsidR="008C33A1" w:rsidRPr="009524E2" w:rsidRDefault="008C33A1" w:rsidP="000B20A8">
            <w:pPr>
              <w:spacing w:before="120"/>
              <w:rPr>
                <w:b/>
                <w:noProof/>
                <w:sz w:val="20"/>
                <w:szCs w:val="20"/>
              </w:rPr>
            </w:pPr>
          </w:p>
        </w:tc>
        <w:tc>
          <w:tcPr>
            <w:tcW w:w="635" w:type="dxa"/>
            <w:tcBorders>
              <w:bottom w:val="single" w:sz="4" w:space="0" w:color="auto"/>
            </w:tcBorders>
          </w:tcPr>
          <w:p w:rsidR="008C33A1" w:rsidRPr="009524E2" w:rsidRDefault="008C33A1" w:rsidP="000B20A8">
            <w:pPr>
              <w:spacing w:before="120"/>
              <w:rPr>
                <w:b/>
                <w:noProof/>
                <w:sz w:val="20"/>
                <w:szCs w:val="20"/>
              </w:rPr>
            </w:pPr>
          </w:p>
        </w:tc>
        <w:tc>
          <w:tcPr>
            <w:tcW w:w="3738" w:type="dxa"/>
            <w:vMerge w:val="restart"/>
            <w:tcBorders>
              <w:top w:val="nil"/>
            </w:tcBorders>
          </w:tcPr>
          <w:p w:rsidR="008C33A1" w:rsidRPr="009524E2" w:rsidRDefault="008C33A1" w:rsidP="000B20A8">
            <w:pPr>
              <w:spacing w:before="120"/>
              <w:rPr>
                <w:b/>
                <w:noProof/>
                <w:sz w:val="20"/>
                <w:szCs w:val="20"/>
              </w:rPr>
            </w:pPr>
          </w:p>
        </w:tc>
      </w:tr>
      <w:tr w:rsidR="008C33A1" w:rsidRPr="009524E2" w:rsidTr="008C33A1">
        <w:trPr>
          <w:trHeight w:val="542"/>
        </w:trPr>
        <w:tc>
          <w:tcPr>
            <w:tcW w:w="3738" w:type="dxa"/>
            <w:gridSpan w:val="3"/>
            <w:tcBorders>
              <w:top w:val="nil"/>
              <w:bottom w:val="nil"/>
              <w:right w:val="nil"/>
            </w:tcBorders>
          </w:tcPr>
          <w:p w:rsidR="008C33A1" w:rsidRPr="009524E2" w:rsidRDefault="008C33A1" w:rsidP="000B20A8">
            <w:pPr>
              <w:spacing w:before="120"/>
              <w:rPr>
                <w:b/>
                <w:noProof/>
                <w:sz w:val="20"/>
                <w:szCs w:val="20"/>
              </w:rPr>
            </w:pPr>
            <w:r w:rsidRPr="009524E2">
              <w:rPr>
                <w:b/>
                <w:noProof/>
                <w:sz w:val="20"/>
                <w:szCs w:val="20"/>
              </w:rPr>
              <w:t>Telephone:</w:t>
            </w:r>
          </w:p>
        </w:tc>
        <w:tc>
          <w:tcPr>
            <w:tcW w:w="3738" w:type="dxa"/>
            <w:gridSpan w:val="6"/>
            <w:tcBorders>
              <w:left w:val="nil"/>
              <w:bottom w:val="nil"/>
              <w:right w:val="nil"/>
            </w:tcBorders>
          </w:tcPr>
          <w:p w:rsidR="008C33A1" w:rsidRPr="009524E2" w:rsidRDefault="008C33A1" w:rsidP="000B20A8">
            <w:pPr>
              <w:spacing w:before="120"/>
              <w:rPr>
                <w:b/>
                <w:noProof/>
                <w:sz w:val="20"/>
                <w:szCs w:val="20"/>
              </w:rPr>
            </w:pPr>
            <w:r w:rsidRPr="009524E2">
              <w:rPr>
                <w:b/>
                <w:noProof/>
                <w:sz w:val="20"/>
                <w:szCs w:val="20"/>
              </w:rPr>
              <w:t>Landline:</w:t>
            </w:r>
          </w:p>
        </w:tc>
        <w:tc>
          <w:tcPr>
            <w:tcW w:w="3738" w:type="dxa"/>
            <w:vMerge/>
            <w:tcBorders>
              <w:left w:val="nil"/>
              <w:bottom w:val="nil"/>
            </w:tcBorders>
          </w:tcPr>
          <w:p w:rsidR="008C33A1" w:rsidRPr="009524E2" w:rsidRDefault="008C33A1" w:rsidP="000B20A8">
            <w:pPr>
              <w:spacing w:before="120"/>
              <w:rPr>
                <w:b/>
                <w:noProof/>
                <w:sz w:val="20"/>
                <w:szCs w:val="20"/>
              </w:rPr>
            </w:pPr>
          </w:p>
        </w:tc>
      </w:tr>
      <w:tr w:rsidR="008574FC" w:rsidRPr="009524E2" w:rsidTr="008C33A1">
        <w:trPr>
          <w:trHeight w:val="564"/>
        </w:trPr>
        <w:tc>
          <w:tcPr>
            <w:tcW w:w="7476" w:type="dxa"/>
            <w:gridSpan w:val="9"/>
            <w:tcBorders>
              <w:top w:val="nil"/>
              <w:bottom w:val="nil"/>
              <w:right w:val="nil"/>
            </w:tcBorders>
          </w:tcPr>
          <w:p w:rsidR="008574FC" w:rsidRPr="009524E2" w:rsidRDefault="008574FC" w:rsidP="000B20A8">
            <w:pPr>
              <w:spacing w:before="120"/>
              <w:rPr>
                <w:b/>
                <w:noProof/>
                <w:sz w:val="20"/>
                <w:szCs w:val="20"/>
              </w:rPr>
            </w:pPr>
            <w:r w:rsidRPr="009524E2">
              <w:rPr>
                <w:b/>
                <w:noProof/>
                <w:sz w:val="20"/>
                <w:szCs w:val="20"/>
              </w:rPr>
              <w:t>Email:</w:t>
            </w:r>
          </w:p>
        </w:tc>
        <w:tc>
          <w:tcPr>
            <w:tcW w:w="3738" w:type="dxa"/>
            <w:tcBorders>
              <w:top w:val="nil"/>
              <w:left w:val="nil"/>
            </w:tcBorders>
          </w:tcPr>
          <w:p w:rsidR="008574FC" w:rsidRPr="009524E2" w:rsidRDefault="008574FC" w:rsidP="000B20A8">
            <w:pPr>
              <w:spacing w:before="120"/>
              <w:rPr>
                <w:b/>
                <w:noProof/>
                <w:sz w:val="20"/>
                <w:szCs w:val="20"/>
              </w:rPr>
            </w:pPr>
            <w:r w:rsidRPr="009524E2">
              <w:rPr>
                <w:b/>
                <w:noProof/>
                <w:sz w:val="20"/>
                <w:szCs w:val="20"/>
              </w:rPr>
              <w:t>(please print clearly)</w:t>
            </w:r>
          </w:p>
        </w:tc>
      </w:tr>
      <w:tr w:rsidR="008574FC" w:rsidRPr="009524E2" w:rsidTr="008C33A1">
        <w:trPr>
          <w:trHeight w:val="559"/>
        </w:trPr>
        <w:tc>
          <w:tcPr>
            <w:tcW w:w="11214" w:type="dxa"/>
            <w:gridSpan w:val="10"/>
            <w:tcBorders>
              <w:top w:val="nil"/>
            </w:tcBorders>
          </w:tcPr>
          <w:p w:rsidR="008574FC" w:rsidRPr="009524E2" w:rsidRDefault="008C33A1" w:rsidP="000B20A8">
            <w:pPr>
              <w:spacing w:before="120"/>
              <w:rPr>
                <w:b/>
                <w:noProof/>
                <w:sz w:val="20"/>
                <w:szCs w:val="20"/>
              </w:rPr>
            </w:pPr>
            <w:r>
              <w:rPr>
                <w:b/>
                <w:noProof/>
                <w:sz w:val="20"/>
                <w:szCs w:val="20"/>
                <w:lang w:val="en-US"/>
              </w:rPr>
              <mc:AlternateContent>
                <mc:Choice Requires="wps">
                  <w:drawing>
                    <wp:anchor distT="0" distB="0" distL="114300" distR="114300" simplePos="0" relativeHeight="251658240" behindDoc="0" locked="0" layoutInCell="1" allowOverlap="1">
                      <wp:simplePos x="0" y="0"/>
                      <wp:positionH relativeFrom="column">
                        <wp:posOffset>2823210</wp:posOffset>
                      </wp:positionH>
                      <wp:positionV relativeFrom="paragraph">
                        <wp:posOffset>63500</wp:posOffset>
                      </wp:positionV>
                      <wp:extent cx="180340" cy="138430"/>
                      <wp:effectExtent l="15875" t="20320" r="13335" b="12700"/>
                      <wp:wrapNone/>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3843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22.3pt;margin-top:5pt;width:14.2pt;height:1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" strokeweight="1.75pt"/>
                  </w:pict>
                </mc:Fallback>
              </mc:AlternateContent>
            </w:r>
            <w:r w:rsidR="008574FC" w:rsidRPr="009524E2">
              <w:rPr>
                <w:b/>
                <w:noProof/>
                <w:sz w:val="20"/>
                <w:szCs w:val="20"/>
              </w:rPr>
              <w:t>Are you happy to receive updates by email?             Yes (please tick)</w:t>
            </w:r>
          </w:p>
        </w:tc>
      </w:tr>
      <w:tr w:rsidR="008574FC" w:rsidRPr="009524E2" w:rsidTr="008574FC">
        <w:trPr>
          <w:trHeight w:val="550"/>
        </w:trPr>
        <w:tc>
          <w:tcPr>
            <w:tcW w:w="11214" w:type="dxa"/>
            <w:gridSpan w:val="10"/>
          </w:tcPr>
          <w:p w:rsidR="008574FC" w:rsidRPr="009524E2" w:rsidRDefault="008574FC" w:rsidP="008574FC">
            <w:pPr>
              <w:spacing w:before="120"/>
              <w:jc w:val="center"/>
              <w:rPr>
                <w:b/>
                <w:noProof/>
                <w:sz w:val="20"/>
                <w:szCs w:val="20"/>
              </w:rPr>
            </w:pPr>
            <w:r w:rsidRPr="009524E2">
              <w:rPr>
                <w:b/>
                <w:noProof/>
                <w:sz w:val="20"/>
                <w:szCs w:val="20"/>
              </w:rPr>
              <w:t>Rower(s) supported</w:t>
            </w:r>
          </w:p>
        </w:tc>
      </w:tr>
      <w:tr w:rsidR="000B20A8" w:rsidRPr="009524E2" w:rsidTr="00D2487F">
        <w:trPr>
          <w:trHeight w:val="402"/>
        </w:trPr>
        <w:tc>
          <w:tcPr>
            <w:tcW w:w="3738" w:type="dxa"/>
            <w:gridSpan w:val="3"/>
          </w:tcPr>
          <w:p w:rsidR="000B20A8" w:rsidRPr="009524E2" w:rsidRDefault="008574FC" w:rsidP="008574FC">
            <w:pPr>
              <w:spacing w:before="120"/>
              <w:jc w:val="center"/>
              <w:rPr>
                <w:b/>
                <w:noProof/>
                <w:sz w:val="20"/>
                <w:szCs w:val="20"/>
              </w:rPr>
            </w:pPr>
            <w:r w:rsidRPr="009524E2">
              <w:rPr>
                <w:b/>
                <w:noProof/>
                <w:sz w:val="20"/>
                <w:szCs w:val="20"/>
              </w:rPr>
              <w:t>Rower’s name</w:t>
            </w:r>
          </w:p>
        </w:tc>
        <w:tc>
          <w:tcPr>
            <w:tcW w:w="3738" w:type="dxa"/>
            <w:gridSpan w:val="6"/>
          </w:tcPr>
          <w:p w:rsidR="000B20A8" w:rsidRPr="009524E2" w:rsidRDefault="008574FC" w:rsidP="008574FC">
            <w:pPr>
              <w:spacing w:before="120"/>
              <w:jc w:val="center"/>
              <w:rPr>
                <w:b/>
                <w:noProof/>
                <w:sz w:val="20"/>
                <w:szCs w:val="20"/>
              </w:rPr>
            </w:pPr>
            <w:r w:rsidRPr="009524E2">
              <w:rPr>
                <w:b/>
                <w:noProof/>
                <w:sz w:val="20"/>
                <w:szCs w:val="20"/>
              </w:rPr>
              <w:t>Current squad</w:t>
            </w:r>
          </w:p>
        </w:tc>
        <w:tc>
          <w:tcPr>
            <w:tcW w:w="3738" w:type="dxa"/>
          </w:tcPr>
          <w:p w:rsidR="008574FC" w:rsidRPr="009524E2" w:rsidRDefault="008574FC" w:rsidP="008574FC">
            <w:pPr>
              <w:spacing w:before="120"/>
              <w:jc w:val="center"/>
              <w:rPr>
                <w:b/>
                <w:noProof/>
                <w:sz w:val="20"/>
                <w:szCs w:val="20"/>
              </w:rPr>
            </w:pPr>
            <w:r w:rsidRPr="009524E2">
              <w:rPr>
                <w:b/>
                <w:noProof/>
                <w:sz w:val="20"/>
                <w:szCs w:val="20"/>
              </w:rPr>
              <w:t>Relationship</w:t>
            </w:r>
          </w:p>
        </w:tc>
      </w:tr>
      <w:tr w:rsidR="008574FC" w:rsidRPr="009524E2" w:rsidTr="009524E2">
        <w:trPr>
          <w:trHeight w:val="580"/>
        </w:trPr>
        <w:tc>
          <w:tcPr>
            <w:tcW w:w="3738" w:type="dxa"/>
            <w:gridSpan w:val="3"/>
          </w:tcPr>
          <w:p w:rsidR="008574FC" w:rsidRPr="009524E2" w:rsidRDefault="008574FC" w:rsidP="000B20A8">
            <w:pPr>
              <w:spacing w:before="120"/>
              <w:rPr>
                <w:b/>
                <w:noProof/>
                <w:sz w:val="20"/>
                <w:szCs w:val="20"/>
              </w:rPr>
            </w:pPr>
          </w:p>
        </w:tc>
        <w:tc>
          <w:tcPr>
            <w:tcW w:w="3738" w:type="dxa"/>
            <w:gridSpan w:val="6"/>
          </w:tcPr>
          <w:p w:rsidR="008574FC" w:rsidRPr="009524E2" w:rsidRDefault="008574FC" w:rsidP="000B20A8">
            <w:pPr>
              <w:spacing w:before="120"/>
              <w:rPr>
                <w:b/>
                <w:noProof/>
                <w:sz w:val="20"/>
                <w:szCs w:val="20"/>
              </w:rPr>
            </w:pPr>
          </w:p>
        </w:tc>
        <w:tc>
          <w:tcPr>
            <w:tcW w:w="3738" w:type="dxa"/>
          </w:tcPr>
          <w:p w:rsidR="008574FC" w:rsidRPr="009524E2" w:rsidRDefault="008574FC" w:rsidP="000B20A8">
            <w:pPr>
              <w:spacing w:before="120"/>
              <w:rPr>
                <w:b/>
                <w:noProof/>
                <w:sz w:val="20"/>
                <w:szCs w:val="20"/>
              </w:rPr>
            </w:pPr>
          </w:p>
        </w:tc>
      </w:tr>
      <w:tr w:rsidR="00D2487F" w:rsidRPr="009524E2" w:rsidTr="009524E2">
        <w:trPr>
          <w:trHeight w:val="560"/>
        </w:trPr>
        <w:tc>
          <w:tcPr>
            <w:tcW w:w="3738" w:type="dxa"/>
            <w:gridSpan w:val="3"/>
            <w:tcBorders>
              <w:bottom w:val="single" w:sz="4" w:space="0" w:color="auto"/>
            </w:tcBorders>
          </w:tcPr>
          <w:p w:rsidR="00D2487F" w:rsidRPr="009524E2" w:rsidRDefault="00D2487F" w:rsidP="000B20A8">
            <w:pPr>
              <w:spacing w:before="120"/>
              <w:rPr>
                <w:b/>
                <w:noProof/>
                <w:sz w:val="20"/>
                <w:szCs w:val="20"/>
              </w:rPr>
            </w:pPr>
          </w:p>
        </w:tc>
        <w:tc>
          <w:tcPr>
            <w:tcW w:w="3738" w:type="dxa"/>
            <w:gridSpan w:val="6"/>
            <w:tcBorders>
              <w:bottom w:val="single" w:sz="4" w:space="0" w:color="auto"/>
            </w:tcBorders>
          </w:tcPr>
          <w:p w:rsidR="00D2487F" w:rsidRPr="009524E2" w:rsidRDefault="00D2487F" w:rsidP="000B20A8">
            <w:pPr>
              <w:spacing w:before="120"/>
              <w:rPr>
                <w:b/>
                <w:noProof/>
                <w:sz w:val="20"/>
                <w:szCs w:val="20"/>
              </w:rPr>
            </w:pPr>
          </w:p>
        </w:tc>
        <w:tc>
          <w:tcPr>
            <w:tcW w:w="3738" w:type="dxa"/>
            <w:tcBorders>
              <w:bottom w:val="single" w:sz="4" w:space="0" w:color="auto"/>
            </w:tcBorders>
          </w:tcPr>
          <w:p w:rsidR="00D2487F" w:rsidRPr="009524E2" w:rsidRDefault="00D2487F" w:rsidP="000B20A8">
            <w:pPr>
              <w:spacing w:before="120"/>
              <w:rPr>
                <w:b/>
                <w:noProof/>
                <w:sz w:val="20"/>
                <w:szCs w:val="20"/>
              </w:rPr>
            </w:pPr>
          </w:p>
        </w:tc>
      </w:tr>
      <w:tr w:rsidR="00D2487F" w:rsidRPr="009524E2" w:rsidTr="009524E2">
        <w:trPr>
          <w:trHeight w:val="979"/>
        </w:trPr>
        <w:tc>
          <w:tcPr>
            <w:tcW w:w="11214" w:type="dxa"/>
            <w:gridSpan w:val="10"/>
            <w:tcBorders>
              <w:bottom w:val="nil"/>
            </w:tcBorders>
          </w:tcPr>
          <w:p w:rsidR="00D2487F" w:rsidRPr="009524E2" w:rsidRDefault="00D2487F" w:rsidP="000B20A8">
            <w:pPr>
              <w:spacing w:before="120"/>
              <w:rPr>
                <w:b/>
                <w:noProof/>
                <w:sz w:val="20"/>
                <w:szCs w:val="20"/>
              </w:rPr>
            </w:pPr>
            <w:r w:rsidRPr="009524E2">
              <w:rPr>
                <w:b/>
                <w:noProof/>
                <w:sz w:val="20"/>
                <w:szCs w:val="20"/>
              </w:rPr>
              <w:t>Do you have any connections yourself with rowing? If so, what?</w:t>
            </w:r>
          </w:p>
        </w:tc>
      </w:tr>
      <w:tr w:rsidR="00D2487F" w:rsidRPr="009524E2" w:rsidTr="009524E2">
        <w:trPr>
          <w:trHeight w:val="979"/>
        </w:trPr>
        <w:tc>
          <w:tcPr>
            <w:tcW w:w="11214" w:type="dxa"/>
            <w:gridSpan w:val="10"/>
            <w:tcBorders>
              <w:top w:val="nil"/>
              <w:bottom w:val="nil"/>
            </w:tcBorders>
          </w:tcPr>
          <w:p w:rsidR="00D2487F" w:rsidRPr="009524E2" w:rsidRDefault="00D2487F" w:rsidP="000B20A8">
            <w:pPr>
              <w:spacing w:before="120"/>
              <w:rPr>
                <w:b/>
                <w:noProof/>
                <w:sz w:val="20"/>
                <w:szCs w:val="20"/>
              </w:rPr>
            </w:pPr>
            <w:r w:rsidRPr="009524E2">
              <w:rPr>
                <w:b/>
                <w:noProof/>
                <w:sz w:val="20"/>
                <w:szCs w:val="20"/>
              </w:rPr>
              <w:t>Would you be willing to help out with “GB Rowing Team Supporters”?</w:t>
            </w:r>
          </w:p>
        </w:tc>
      </w:tr>
      <w:tr w:rsidR="00D2487F" w:rsidRPr="009524E2" w:rsidTr="009524E2">
        <w:trPr>
          <w:trHeight w:val="994"/>
        </w:trPr>
        <w:tc>
          <w:tcPr>
            <w:tcW w:w="11214" w:type="dxa"/>
            <w:gridSpan w:val="10"/>
            <w:tcBorders>
              <w:top w:val="nil"/>
              <w:bottom w:val="nil"/>
            </w:tcBorders>
          </w:tcPr>
          <w:p w:rsidR="00D2487F" w:rsidRPr="009524E2" w:rsidRDefault="00D2487F" w:rsidP="000B20A8">
            <w:pPr>
              <w:spacing w:before="120"/>
              <w:rPr>
                <w:b/>
                <w:noProof/>
                <w:sz w:val="20"/>
                <w:szCs w:val="20"/>
              </w:rPr>
            </w:pPr>
            <w:r w:rsidRPr="009524E2">
              <w:rPr>
                <w:b/>
                <w:noProof/>
                <w:sz w:val="20"/>
                <w:szCs w:val="20"/>
              </w:rPr>
              <w:t>If so, what skills or expertise could you offer?</w:t>
            </w:r>
          </w:p>
        </w:tc>
      </w:tr>
      <w:tr w:rsidR="00D2487F" w:rsidRPr="009524E2" w:rsidTr="009524E2">
        <w:trPr>
          <w:trHeight w:val="980"/>
        </w:trPr>
        <w:tc>
          <w:tcPr>
            <w:tcW w:w="11214" w:type="dxa"/>
            <w:gridSpan w:val="10"/>
            <w:tcBorders>
              <w:top w:val="nil"/>
              <w:bottom w:val="nil"/>
            </w:tcBorders>
          </w:tcPr>
          <w:p w:rsidR="00D2487F" w:rsidRPr="009524E2" w:rsidRDefault="00D2487F" w:rsidP="000B20A8">
            <w:pPr>
              <w:spacing w:before="120"/>
              <w:rPr>
                <w:b/>
                <w:noProof/>
                <w:sz w:val="20"/>
                <w:szCs w:val="20"/>
              </w:rPr>
            </w:pPr>
            <w:r w:rsidRPr="009524E2">
              <w:rPr>
                <w:b/>
                <w:noProof/>
                <w:sz w:val="20"/>
                <w:szCs w:val="20"/>
              </w:rPr>
              <w:t>Would you be willing to be a link person for the squad that you support?(e.g. Junior, U23, Adaptive, Senior Women, Senior Men</w:t>
            </w:r>
          </w:p>
        </w:tc>
      </w:tr>
      <w:tr w:rsidR="00D2487F" w:rsidRPr="009524E2" w:rsidTr="009524E2">
        <w:trPr>
          <w:trHeight w:val="979"/>
        </w:trPr>
        <w:tc>
          <w:tcPr>
            <w:tcW w:w="11214" w:type="dxa"/>
            <w:gridSpan w:val="10"/>
            <w:tcBorders>
              <w:top w:val="nil"/>
            </w:tcBorders>
          </w:tcPr>
          <w:p w:rsidR="00D2487F" w:rsidRPr="009524E2" w:rsidRDefault="00D2487F" w:rsidP="000B20A8">
            <w:pPr>
              <w:spacing w:before="120"/>
              <w:rPr>
                <w:b/>
                <w:noProof/>
                <w:sz w:val="20"/>
                <w:szCs w:val="20"/>
              </w:rPr>
            </w:pPr>
            <w:r w:rsidRPr="009524E2">
              <w:rPr>
                <w:b/>
                <w:noProof/>
                <w:sz w:val="20"/>
                <w:szCs w:val="20"/>
              </w:rPr>
              <w:t>How much time could you give?</w:t>
            </w:r>
          </w:p>
        </w:tc>
      </w:tr>
      <w:tr w:rsidR="00D2487F" w:rsidRPr="009524E2" w:rsidTr="009524E2">
        <w:trPr>
          <w:trHeight w:val="890"/>
        </w:trPr>
        <w:tc>
          <w:tcPr>
            <w:tcW w:w="11214" w:type="dxa"/>
            <w:gridSpan w:val="10"/>
          </w:tcPr>
          <w:p w:rsidR="00D2487F" w:rsidRPr="009524E2" w:rsidRDefault="008C33A1" w:rsidP="00D2487F">
            <w:pPr>
              <w:spacing w:before="120"/>
              <w:rPr>
                <w:b/>
                <w:noProof/>
                <w:sz w:val="20"/>
                <w:szCs w:val="20"/>
              </w:rPr>
            </w:pPr>
            <w:r>
              <w:rPr>
                <w:b/>
                <w:noProof/>
                <w:sz w:val="20"/>
                <w:szCs w:val="20"/>
                <w:lang w:val="en-US"/>
              </w:rPr>
              <mc:AlternateContent>
                <mc:Choice Requires="wps">
                  <w:drawing>
                    <wp:anchor distT="0" distB="0" distL="114300" distR="114300" simplePos="0" relativeHeight="251665408" behindDoc="0" locked="0" layoutInCell="1" allowOverlap="1">
                      <wp:simplePos x="0" y="0"/>
                      <wp:positionH relativeFrom="column">
                        <wp:posOffset>6647180</wp:posOffset>
                      </wp:positionH>
                      <wp:positionV relativeFrom="paragraph">
                        <wp:posOffset>340360</wp:posOffset>
                      </wp:positionV>
                      <wp:extent cx="180340" cy="138430"/>
                      <wp:effectExtent l="20320" t="12700" r="18415" b="203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3843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523.4pt;margin-top:26.8pt;width:14.2pt;height:10.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" strokeweight="1.75pt"/>
                  </w:pict>
                </mc:Fallback>
              </mc:AlternateContent>
            </w:r>
            <w:r w:rsidR="00D2487F" w:rsidRPr="009524E2">
              <w:rPr>
                <w:b/>
                <w:noProof/>
                <w:sz w:val="20"/>
                <w:szCs w:val="20"/>
              </w:rPr>
              <w:t>As part of your membership, GB Rowing Team Supporters woulkd like to share your details (name and email) with carefully creened and rowing related third parties to allow you to access membershipo benefits, such as the GBRTS excluve kit. If you do not want your information to be used in this way, please tick the box.</w:t>
            </w:r>
          </w:p>
        </w:tc>
      </w:tr>
      <w:tr w:rsidR="00D2487F" w:rsidRPr="009524E2" w:rsidTr="009524E2">
        <w:trPr>
          <w:trHeight w:val="2607"/>
        </w:trPr>
        <w:tc>
          <w:tcPr>
            <w:tcW w:w="11214" w:type="dxa"/>
            <w:gridSpan w:val="10"/>
          </w:tcPr>
          <w:p w:rsidR="00D2487F" w:rsidRPr="009524E2" w:rsidRDefault="00D2487F" w:rsidP="00D2487F">
            <w:pPr>
              <w:spacing w:before="120"/>
              <w:rPr>
                <w:b/>
                <w:noProof/>
                <w:sz w:val="20"/>
                <w:szCs w:val="20"/>
              </w:rPr>
            </w:pPr>
            <w:r w:rsidRPr="009524E2">
              <w:rPr>
                <w:b/>
                <w:noProof/>
                <w:sz w:val="20"/>
                <w:szCs w:val="20"/>
              </w:rPr>
              <w:t>Please complete this section, sign and return to Peter Hodge as mentio</w:t>
            </w:r>
            <w:r w:rsidR="009524E2" w:rsidRPr="009524E2">
              <w:rPr>
                <w:b/>
                <w:noProof/>
                <w:sz w:val="20"/>
                <w:szCs w:val="20"/>
              </w:rPr>
              <w:t>n</w:t>
            </w:r>
            <w:r w:rsidRPr="009524E2">
              <w:rPr>
                <w:b/>
                <w:noProof/>
                <w:sz w:val="20"/>
                <w:szCs w:val="20"/>
              </w:rPr>
              <w:t>ed above.</w:t>
            </w:r>
          </w:p>
          <w:p w:rsidR="00D2487F" w:rsidRPr="009524E2" w:rsidRDefault="00D2487F" w:rsidP="00D2487F">
            <w:pPr>
              <w:spacing w:before="120"/>
              <w:rPr>
                <w:b/>
                <w:noProof/>
                <w:sz w:val="20"/>
                <w:szCs w:val="20"/>
              </w:rPr>
            </w:pPr>
            <w:r w:rsidRPr="009524E2">
              <w:rPr>
                <w:b/>
                <w:noProof/>
                <w:sz w:val="20"/>
                <w:szCs w:val="20"/>
              </w:rPr>
              <w:t>I wish to join/renew (please delete as necessary)</w:t>
            </w:r>
          </w:p>
          <w:p w:rsidR="00D2487F" w:rsidRPr="009524E2" w:rsidRDefault="008C33A1" w:rsidP="00D2487F">
            <w:pPr>
              <w:spacing w:before="120"/>
              <w:rPr>
                <w:b/>
                <w:noProof/>
                <w:sz w:val="20"/>
                <w:szCs w:val="20"/>
              </w:rPr>
            </w:pPr>
            <w:r>
              <w:rPr>
                <w:b/>
                <w:noProof/>
                <w:sz w:val="20"/>
                <w:szCs w:val="20"/>
                <w:lang w:val="en-US"/>
              </w:rPr>
              <mc:AlternateContent>
                <mc:Choice Requires="wps">
                  <w:drawing>
                    <wp:anchor distT="0" distB="0" distL="114300" distR="114300" simplePos="0" relativeHeight="251662336" behindDoc="0" locked="0" layoutInCell="1" allowOverlap="1">
                      <wp:simplePos x="0" y="0"/>
                      <wp:positionH relativeFrom="column">
                        <wp:posOffset>4756785</wp:posOffset>
                      </wp:positionH>
                      <wp:positionV relativeFrom="paragraph">
                        <wp:posOffset>71120</wp:posOffset>
                      </wp:positionV>
                      <wp:extent cx="180340" cy="138430"/>
                      <wp:effectExtent l="15875" t="12065" r="13335" b="1143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3843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74.55pt;margin-top:5.6pt;width:14.2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" strokeweight="1.75pt"/>
                  </w:pict>
                </mc:Fallback>
              </mc:AlternateContent>
            </w:r>
            <w:r>
              <w:rPr>
                <w:b/>
                <w:noProof/>
                <w:sz w:val="20"/>
                <w:szCs w:val="20"/>
                <w:lang w:val="en-US"/>
              </w:rPr>
              <mc:AlternateContent>
                <mc:Choice Requires="wps">
                  <w:drawing>
                    <wp:anchor distT="0" distB="0" distL="114300" distR="114300" simplePos="0" relativeHeight="251660288" behindDoc="0" locked="0" layoutInCell="1" allowOverlap="1">
                      <wp:simplePos x="0" y="0"/>
                      <wp:positionH relativeFrom="column">
                        <wp:posOffset>20320</wp:posOffset>
                      </wp:positionH>
                      <wp:positionV relativeFrom="paragraph">
                        <wp:posOffset>85725</wp:posOffset>
                      </wp:positionV>
                      <wp:extent cx="180340" cy="138430"/>
                      <wp:effectExtent l="13335" t="15875" r="15875" b="17145"/>
                      <wp:wrapNone/>
                      <wp:docPr id="1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3843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1.6pt;margin-top:6.75pt;width:14.2pt;height:10.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" strokeweight="1.75pt"/>
                  </w:pict>
                </mc:Fallback>
              </mc:AlternateContent>
            </w:r>
            <w:r w:rsidR="00D2487F" w:rsidRPr="009524E2">
              <w:rPr>
                <w:b/>
                <w:noProof/>
                <w:sz w:val="20"/>
                <w:szCs w:val="20"/>
              </w:rPr>
              <w:t xml:space="preserve">      </w:t>
            </w:r>
            <w:r w:rsidR="00D2487F" w:rsidRPr="009524E2">
              <w:rPr>
                <w:b/>
                <w:noProof/>
                <w:sz w:val="20"/>
                <w:szCs w:val="20"/>
              </w:rPr>
              <w:tab/>
              <w:t>Annual membership £10 (annual membership 1 April – 31 March</w:t>
            </w:r>
            <w:r w:rsidR="009524E2" w:rsidRPr="009524E2">
              <w:rPr>
                <w:b/>
                <w:noProof/>
                <w:sz w:val="20"/>
                <w:szCs w:val="20"/>
              </w:rPr>
              <w:t xml:space="preserve">)  OR </w:t>
            </w:r>
            <w:r w:rsidR="009524E2" w:rsidRPr="009524E2">
              <w:rPr>
                <w:b/>
                <w:noProof/>
                <w:sz w:val="20"/>
                <w:szCs w:val="20"/>
              </w:rPr>
              <w:tab/>
              <w:t>Life membership</w:t>
            </w:r>
            <w:r w:rsidR="00D2487F" w:rsidRPr="009524E2">
              <w:rPr>
                <w:b/>
                <w:noProof/>
                <w:sz w:val="20"/>
                <w:szCs w:val="20"/>
              </w:rPr>
              <w:t xml:space="preserve"> </w:t>
            </w:r>
            <w:r w:rsidR="009524E2" w:rsidRPr="009524E2">
              <w:rPr>
                <w:b/>
                <w:noProof/>
                <w:sz w:val="20"/>
                <w:szCs w:val="20"/>
              </w:rPr>
              <w:t>£50</w:t>
            </w:r>
          </w:p>
          <w:p w:rsidR="009524E2" w:rsidRPr="009524E2" w:rsidRDefault="008C33A1" w:rsidP="00D2487F">
            <w:pPr>
              <w:spacing w:before="120"/>
              <w:rPr>
                <w:b/>
                <w:noProof/>
                <w:sz w:val="20"/>
                <w:szCs w:val="20"/>
              </w:rPr>
            </w:pPr>
            <w:r>
              <w:rPr>
                <w:b/>
                <w:noProof/>
                <w:sz w:val="20"/>
                <w:szCs w:val="20"/>
                <w:lang w:val="en-US"/>
              </w:rPr>
              <mc:AlternateContent>
                <mc:Choice Requires="wps">
                  <w:drawing>
                    <wp:anchor distT="0" distB="0" distL="114300" distR="114300" simplePos="0" relativeHeight="251663360" behindDoc="0" locked="0" layoutInCell="1" allowOverlap="1">
                      <wp:simplePos x="0" y="0"/>
                      <wp:positionH relativeFrom="column">
                        <wp:posOffset>21590</wp:posOffset>
                      </wp:positionH>
                      <wp:positionV relativeFrom="paragraph">
                        <wp:posOffset>63500</wp:posOffset>
                      </wp:positionV>
                      <wp:extent cx="180340" cy="138430"/>
                      <wp:effectExtent l="14605" t="11430" r="14605" b="12065"/>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3843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7pt;margin-top:5pt;width:14.2pt;height:10.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" strokeweight="1.75pt"/>
                  </w:pict>
                </mc:Fallback>
              </mc:AlternateContent>
            </w:r>
            <w:r w:rsidR="009524E2" w:rsidRPr="009524E2">
              <w:rPr>
                <w:b/>
                <w:noProof/>
                <w:sz w:val="20"/>
                <w:szCs w:val="20"/>
              </w:rPr>
              <w:tab/>
              <w:t>I enclose a cheque made payable to “GBRTS” OR</w:t>
            </w:r>
          </w:p>
          <w:p w:rsidR="009524E2" w:rsidRPr="009524E2" w:rsidRDefault="008C33A1" w:rsidP="00D2487F">
            <w:pPr>
              <w:spacing w:before="120"/>
              <w:rPr>
                <w:b/>
                <w:noProof/>
                <w:sz w:val="20"/>
                <w:szCs w:val="20"/>
              </w:rPr>
            </w:pPr>
            <w:r>
              <w:rPr>
                <w:b/>
                <w:noProof/>
                <w:sz w:val="20"/>
                <w:szCs w:val="20"/>
                <w:lang w:val="en-US"/>
              </w:rPr>
              <mc:AlternateContent>
                <mc:Choice Requires="wps">
                  <w:drawing>
                    <wp:anchor distT="0" distB="0" distL="114300" distR="114300" simplePos="0" relativeHeight="251664384" behindDoc="0" locked="0" layoutInCell="1" allowOverlap="1">
                      <wp:simplePos x="0" y="0"/>
                      <wp:positionH relativeFrom="column">
                        <wp:posOffset>22860</wp:posOffset>
                      </wp:positionH>
                      <wp:positionV relativeFrom="paragraph">
                        <wp:posOffset>50165</wp:posOffset>
                      </wp:positionV>
                      <wp:extent cx="180340" cy="138430"/>
                      <wp:effectExtent l="15875" t="15875" r="13335" b="17145"/>
                      <wp:wrapNone/>
                      <wp:docPr id="1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3843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8pt;margin-top:3.95pt;width:14.2pt;height:1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" strokeweight="1.75pt"/>
                  </w:pict>
                </mc:Fallback>
              </mc:AlternateContent>
            </w:r>
            <w:r w:rsidR="009524E2" w:rsidRPr="009524E2">
              <w:rPr>
                <w:b/>
                <w:noProof/>
                <w:sz w:val="20"/>
                <w:szCs w:val="20"/>
              </w:rPr>
              <w:tab/>
              <w:t>I have paid by BACS transfer to A/C No: 61483323, Sort Code: 40-42-06</w:t>
            </w:r>
          </w:p>
          <w:p w:rsidR="00D2487F" w:rsidRPr="009524E2" w:rsidRDefault="009524E2" w:rsidP="00D2487F">
            <w:pPr>
              <w:spacing w:before="120"/>
              <w:rPr>
                <w:b/>
                <w:noProof/>
                <w:sz w:val="20"/>
                <w:szCs w:val="20"/>
              </w:rPr>
            </w:pPr>
            <w:r w:rsidRPr="009524E2">
              <w:rPr>
                <w:b/>
                <w:noProof/>
                <w:sz w:val="20"/>
                <w:szCs w:val="20"/>
              </w:rPr>
              <w:t>Signed:</w:t>
            </w:r>
            <w:r w:rsidRPr="009524E2">
              <w:rPr>
                <w:b/>
                <w:noProof/>
                <w:sz w:val="20"/>
                <w:szCs w:val="20"/>
              </w:rPr>
              <w:tab/>
            </w:r>
            <w:r w:rsidRPr="009524E2">
              <w:rPr>
                <w:b/>
                <w:noProof/>
                <w:sz w:val="20"/>
                <w:szCs w:val="20"/>
              </w:rPr>
              <w:tab/>
            </w:r>
            <w:r w:rsidRPr="009524E2">
              <w:rPr>
                <w:b/>
                <w:noProof/>
                <w:sz w:val="20"/>
                <w:szCs w:val="20"/>
              </w:rPr>
              <w:tab/>
            </w:r>
            <w:r w:rsidRPr="009524E2">
              <w:rPr>
                <w:b/>
                <w:noProof/>
                <w:sz w:val="20"/>
                <w:szCs w:val="20"/>
              </w:rPr>
              <w:tab/>
            </w:r>
            <w:r w:rsidRPr="009524E2">
              <w:rPr>
                <w:b/>
                <w:noProof/>
                <w:sz w:val="20"/>
                <w:szCs w:val="20"/>
              </w:rPr>
              <w:tab/>
            </w:r>
            <w:r w:rsidRPr="009524E2">
              <w:rPr>
                <w:b/>
                <w:noProof/>
                <w:sz w:val="20"/>
                <w:szCs w:val="20"/>
              </w:rPr>
              <w:tab/>
              <w:t xml:space="preserve">Initials: </w:t>
            </w:r>
            <w:r w:rsidRPr="009524E2">
              <w:rPr>
                <w:b/>
                <w:noProof/>
                <w:sz w:val="20"/>
                <w:szCs w:val="20"/>
              </w:rPr>
              <w:tab/>
            </w:r>
            <w:r w:rsidRPr="009524E2">
              <w:rPr>
                <w:b/>
                <w:noProof/>
                <w:sz w:val="20"/>
                <w:szCs w:val="20"/>
              </w:rPr>
              <w:tab/>
            </w:r>
            <w:r w:rsidRPr="009524E2">
              <w:rPr>
                <w:b/>
                <w:noProof/>
                <w:sz w:val="20"/>
                <w:szCs w:val="20"/>
              </w:rPr>
              <w:tab/>
            </w:r>
            <w:r w:rsidRPr="009524E2">
              <w:rPr>
                <w:b/>
                <w:noProof/>
                <w:sz w:val="20"/>
                <w:szCs w:val="20"/>
              </w:rPr>
              <w:tab/>
              <w:t>Date:</w:t>
            </w:r>
          </w:p>
          <w:p w:rsidR="00D2487F" w:rsidRPr="009524E2" w:rsidRDefault="00D2487F" w:rsidP="00D2487F">
            <w:pPr>
              <w:spacing w:before="120"/>
              <w:rPr>
                <w:b/>
                <w:noProof/>
                <w:sz w:val="20"/>
                <w:szCs w:val="20"/>
              </w:rPr>
            </w:pPr>
          </w:p>
        </w:tc>
      </w:tr>
    </w:tbl>
    <w:p w:rsidR="007D379F" w:rsidRDefault="007A1903">
      <w:r>
        <w:rPr>
          <w:noProof/>
          <w:lang w:val="en-US"/>
        </w:rPr>
        <w:lastRenderedPageBreak/>
        <w:drawing>
          <wp:anchor distT="0" distB="0" distL="114300" distR="114300" simplePos="0" relativeHeight="251655168" behindDoc="0" locked="0" layoutInCell="1" allowOverlap="1" wp14:anchorId="096E74AE" wp14:editId="6D7EDD6C">
            <wp:simplePos x="0" y="0"/>
            <wp:positionH relativeFrom="column">
              <wp:posOffset>4129405</wp:posOffset>
            </wp:positionH>
            <wp:positionV relativeFrom="paragraph">
              <wp:posOffset>6069965</wp:posOffset>
            </wp:positionV>
            <wp:extent cx="2976880" cy="596900"/>
            <wp:effectExtent l="0" t="0" r="0" b="0"/>
            <wp:wrapTight wrapText="bothSides">
              <wp:wrapPolygon edited="0">
                <wp:start x="0" y="0"/>
                <wp:lineTo x="0" y="20681"/>
                <wp:lineTo x="21425" y="20681"/>
                <wp:lineTo x="214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 Rowing Team Supporters Logo Horizontal 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6880" cy="596900"/>
                    </a:xfrm>
                    <a:prstGeom prst="rect">
                      <a:avLst/>
                    </a:prstGeom>
                  </pic:spPr>
                </pic:pic>
              </a:graphicData>
            </a:graphic>
            <wp14:sizeRelH relativeFrom="margin">
              <wp14:pctWidth>0</wp14:pctWidth>
            </wp14:sizeRelH>
            <wp14:sizeRelV relativeFrom="margin">
              <wp14:pctHeight>0</wp14:pctHeight>
            </wp14:sizeRelV>
          </wp:anchor>
        </w:drawing>
      </w:r>
      <w:r w:rsidR="008C33A1">
        <w:rPr>
          <w:noProof/>
          <w:lang w:val="en-US"/>
        </w:rPr>
        <mc:AlternateContent>
          <mc:Choice Requires="wps">
            <w:drawing>
              <wp:anchor distT="0" distB="0" distL="114300" distR="114300" simplePos="0" relativeHeight="251657216" behindDoc="0" locked="0" layoutInCell="1" allowOverlap="1" wp14:anchorId="39EFE78E" wp14:editId="439306E1">
                <wp:simplePos x="0" y="0"/>
                <wp:positionH relativeFrom="column">
                  <wp:posOffset>-330835</wp:posOffset>
                </wp:positionH>
                <wp:positionV relativeFrom="paragraph">
                  <wp:posOffset>5461000</wp:posOffset>
                </wp:positionV>
                <wp:extent cx="7623810" cy="631825"/>
                <wp:effectExtent l="5080" t="6350" r="10160" b="76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3810" cy="631825"/>
                        </a:xfrm>
                        <a:prstGeom prst="rect">
                          <a:avLst/>
                        </a:prstGeom>
                        <a:solidFill>
                          <a:schemeClr val="tx1">
                            <a:lumMod val="100000"/>
                            <a:lumOff val="0"/>
                          </a:schemeClr>
                        </a:solidFill>
                        <a:ln w="9525">
                          <a:solidFill>
                            <a:schemeClr val="tx2">
                              <a:lumMod val="100000"/>
                              <a:lumOff val="0"/>
                            </a:schemeClr>
                          </a:solidFill>
                          <a:miter lim="800000"/>
                          <a:headEnd/>
                          <a:tailEnd/>
                        </a:ln>
                      </wps:spPr>
                      <wps:txbx>
                        <w:txbxContent>
                          <w:p w:rsidR="00E44B3E" w:rsidRPr="006765DC" w:rsidRDefault="00E44B3E" w:rsidP="00E44B3E">
                            <w:pPr>
                              <w:jc w:val="center"/>
                              <w:rPr>
                                <w:b/>
                                <w:sz w:val="28"/>
                              </w:rPr>
                            </w:pPr>
                            <w:r w:rsidRPr="00E44B3E">
                              <w:rPr>
                                <w:b/>
                                <w:sz w:val="28"/>
                              </w:rPr>
                              <w:t>For more details please contact Peter Hodge on livandpeter4@gmail.com or fill in the membership form on the back of this flyer!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05pt;margin-top:430pt;width:600.3pt;height:4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" fillcolor="black [3213]" strokecolor="#1f497d [3215]">
                <v:textbox>
                  <w:txbxContent>
                    <w:p w:rsidR="00E44B3E" w:rsidRPr="006765DC" w:rsidRDefault="00E44B3E" w:rsidP="00E44B3E">
                      <w:pPr>
                        <w:jc w:val="center"/>
                        <w:rPr>
                          <w:b/>
                          <w:sz w:val="28"/>
                        </w:rPr>
                      </w:pPr>
                      <w:r w:rsidRPr="00E44B3E">
                        <w:rPr>
                          <w:b/>
                          <w:sz w:val="28"/>
                        </w:rPr>
                        <w:t>For more details please contact Peter Hodge on livandpeter4@gmail.com or fill in the membership form on the back of this flyer!</w:t>
                      </w:r>
                    </w:p>
                  </w:txbxContent>
                </v:textbox>
              </v:shape>
            </w:pict>
          </mc:Fallback>
        </mc:AlternateContent>
      </w:r>
      <w:r w:rsidR="008C33A1">
        <w:rPr>
          <w:noProof/>
          <w:lang w:val="en-US"/>
        </w:rPr>
        <mc:AlternateContent>
          <mc:Choice Requires="wps">
            <w:drawing>
              <wp:anchor distT="0" distB="0" distL="114300" distR="114300" simplePos="0" relativeHeight="251656192" behindDoc="0" locked="0" layoutInCell="1" allowOverlap="1" wp14:anchorId="7A7BCCD6" wp14:editId="7A6E2B8B">
                <wp:simplePos x="0" y="0"/>
                <wp:positionH relativeFrom="column">
                  <wp:posOffset>3539490</wp:posOffset>
                </wp:positionH>
                <wp:positionV relativeFrom="paragraph">
                  <wp:posOffset>2913380</wp:posOffset>
                </wp:positionV>
                <wp:extent cx="3687445" cy="2154555"/>
                <wp:effectExtent l="5715" t="11430" r="9525" b="57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7445" cy="2154555"/>
                        </a:xfrm>
                        <a:prstGeom prst="rect">
                          <a:avLst/>
                        </a:prstGeom>
                        <a:solidFill>
                          <a:srgbClr val="004990"/>
                        </a:solidFill>
                        <a:ln w="9525">
                          <a:solidFill>
                            <a:schemeClr val="tx2">
                              <a:lumMod val="100000"/>
                              <a:lumOff val="0"/>
                            </a:schemeClr>
                          </a:solidFill>
                          <a:miter lim="800000"/>
                          <a:headEnd/>
                          <a:tailEnd/>
                        </a:ln>
                      </wps:spPr>
                      <wps:txbx>
                        <w:txbxContent>
                          <w:p w:rsidR="000B20A8" w:rsidRDefault="005B3F51" w:rsidP="00E44B3E">
                            <w:pPr>
                              <w:rPr>
                                <w:b/>
                                <w:sz w:val="32"/>
                              </w:rPr>
                            </w:pPr>
                            <w:r w:rsidRPr="000B20A8">
                              <w:rPr>
                                <w:b/>
                                <w:sz w:val="32"/>
                              </w:rPr>
                              <w:t xml:space="preserve">Membership to the GBRTS costs £10 annually, or </w:t>
                            </w:r>
                          </w:p>
                          <w:p w:rsidR="005B3F51" w:rsidRPr="000B20A8" w:rsidRDefault="005B3F51" w:rsidP="00E44B3E">
                            <w:pPr>
                              <w:rPr>
                                <w:b/>
                                <w:sz w:val="32"/>
                              </w:rPr>
                            </w:pPr>
                            <w:r w:rsidRPr="000B20A8">
                              <w:rPr>
                                <w:b/>
                                <w:sz w:val="32"/>
                              </w:rPr>
                              <w:t>£50 for a life membership.</w:t>
                            </w:r>
                          </w:p>
                          <w:p w:rsidR="000B20A8" w:rsidRPr="005B3F51" w:rsidRDefault="000B20A8" w:rsidP="00E44B3E">
                            <w:pPr>
                              <w:rPr>
                                <w:b/>
                                <w:sz w:val="28"/>
                              </w:rPr>
                            </w:pPr>
                          </w:p>
                          <w:p w:rsidR="005B3F51" w:rsidRPr="006765DC" w:rsidRDefault="005B3F51" w:rsidP="00E44B3E">
                            <w:pPr>
                              <w:rPr>
                                <w:b/>
                                <w:sz w:val="28"/>
                              </w:rPr>
                            </w:pPr>
                            <w:r w:rsidRPr="005B3F51">
                              <w:rPr>
                                <w:b/>
                                <w:sz w:val="28"/>
                              </w:rPr>
                              <w:t>As well the benefits listed above, at the end of last season the GBRTS were able to give a donation to the Mark Lees Foundation - a charity that helps budding rowers.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78.7pt;margin-top:229.4pt;width:290.35pt;height:1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" fillcolor="#004990" strokecolor="#1f497d [3215]">
                <v:textbox>
                  <w:txbxContent>
                    <w:p w:rsidR="000B20A8" w:rsidRDefault="005B3F51" w:rsidP="00E44B3E">
                      <w:pPr>
                        <w:rPr>
                          <w:b/>
                          <w:sz w:val="32"/>
                        </w:rPr>
                      </w:pPr>
                      <w:r w:rsidRPr="000B20A8">
                        <w:rPr>
                          <w:b/>
                          <w:sz w:val="32"/>
                        </w:rPr>
                        <w:t xml:space="preserve">Membership to the </w:t>
                      </w:r>
                      <w:proofErr w:type="spellStart"/>
                      <w:r w:rsidRPr="000B20A8">
                        <w:rPr>
                          <w:b/>
                          <w:sz w:val="32"/>
                        </w:rPr>
                        <w:t>GBRTS</w:t>
                      </w:r>
                      <w:proofErr w:type="spellEnd"/>
                      <w:r w:rsidRPr="000B20A8">
                        <w:rPr>
                          <w:b/>
                          <w:sz w:val="32"/>
                        </w:rPr>
                        <w:t xml:space="preserve"> costs £10 annually, or </w:t>
                      </w:r>
                    </w:p>
                    <w:p w:rsidR="005B3F51" w:rsidRPr="000B20A8" w:rsidRDefault="005B3F51" w:rsidP="00E44B3E">
                      <w:pPr>
                        <w:rPr>
                          <w:b/>
                          <w:sz w:val="32"/>
                        </w:rPr>
                      </w:pPr>
                      <w:proofErr w:type="gramStart"/>
                      <w:r w:rsidRPr="000B20A8">
                        <w:rPr>
                          <w:b/>
                          <w:sz w:val="32"/>
                        </w:rPr>
                        <w:t>£50 for a life membership.</w:t>
                      </w:r>
                      <w:proofErr w:type="gramEnd"/>
                    </w:p>
                    <w:p w:rsidR="000B20A8" w:rsidRPr="005B3F51" w:rsidRDefault="000B20A8" w:rsidP="00E44B3E">
                      <w:pPr>
                        <w:rPr>
                          <w:b/>
                          <w:sz w:val="28"/>
                        </w:rPr>
                      </w:pPr>
                    </w:p>
                    <w:p w:rsidR="005B3F51" w:rsidRPr="006765DC" w:rsidRDefault="005B3F51" w:rsidP="00E44B3E">
                      <w:pPr>
                        <w:rPr>
                          <w:b/>
                          <w:sz w:val="28"/>
                        </w:rPr>
                      </w:pPr>
                      <w:r w:rsidRPr="005B3F51">
                        <w:rPr>
                          <w:b/>
                          <w:sz w:val="28"/>
                        </w:rPr>
                        <w:t xml:space="preserve">As well the benefits listed above, at the end of last season the </w:t>
                      </w:r>
                      <w:proofErr w:type="spellStart"/>
                      <w:r w:rsidRPr="005B3F51">
                        <w:rPr>
                          <w:b/>
                          <w:sz w:val="28"/>
                        </w:rPr>
                        <w:t>GBRTS</w:t>
                      </w:r>
                      <w:proofErr w:type="spellEnd"/>
                      <w:r w:rsidRPr="005B3F51">
                        <w:rPr>
                          <w:b/>
                          <w:sz w:val="28"/>
                        </w:rPr>
                        <w:t xml:space="preserve"> were able to give a donation to the Mark Lees Foundation - a charity that helps budding rowers.</w:t>
                      </w:r>
                    </w:p>
                  </w:txbxContent>
                </v:textbox>
              </v:shape>
            </w:pict>
          </mc:Fallback>
        </mc:AlternateContent>
      </w:r>
      <w:r w:rsidR="00E44B3E">
        <w:rPr>
          <w:noProof/>
          <w:lang w:val="en-US"/>
        </w:rPr>
        <w:drawing>
          <wp:anchor distT="0" distB="0" distL="114300" distR="114300" simplePos="0" relativeHeight="251659264" behindDoc="1" locked="0" layoutInCell="1" allowOverlap="1" wp14:anchorId="6F8972CC" wp14:editId="0705ED54">
            <wp:simplePos x="0" y="0"/>
            <wp:positionH relativeFrom="column">
              <wp:posOffset>-213995</wp:posOffset>
            </wp:positionH>
            <wp:positionV relativeFrom="paragraph">
              <wp:posOffset>6559550</wp:posOffset>
            </wp:positionV>
            <wp:extent cx="4114800" cy="2730500"/>
            <wp:effectExtent l="0" t="0" r="0" b="0"/>
            <wp:wrapTight wrapText="bothSides">
              <wp:wrapPolygon edited="0">
                <wp:start x="0" y="0"/>
                <wp:lineTo x="0" y="21399"/>
                <wp:lineTo x="21500" y="21399"/>
                <wp:lineTo x="215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273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4B3E">
        <w:rPr>
          <w:noProof/>
          <w:lang w:val="en-US"/>
        </w:rPr>
        <w:drawing>
          <wp:anchor distT="0" distB="0" distL="114300" distR="114300" simplePos="0" relativeHeight="251651072" behindDoc="1" locked="0" layoutInCell="1" allowOverlap="1" wp14:anchorId="18DFE7EA" wp14:editId="60D0C6B6">
            <wp:simplePos x="0" y="0"/>
            <wp:positionH relativeFrom="column">
              <wp:posOffset>4145280</wp:posOffset>
            </wp:positionH>
            <wp:positionV relativeFrom="paragraph">
              <wp:posOffset>3959860</wp:posOffset>
            </wp:positionV>
            <wp:extent cx="3018155" cy="1998345"/>
            <wp:effectExtent l="0" t="0" r="0" b="0"/>
            <wp:wrapTight wrapText="bothSides">
              <wp:wrapPolygon edited="0">
                <wp:start x="0" y="0"/>
                <wp:lineTo x="0" y="21415"/>
                <wp:lineTo x="21405" y="21415"/>
                <wp:lineTo x="2140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8155" cy="199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3A1">
        <w:rPr>
          <w:noProof/>
          <w:lang w:val="en-US"/>
        </w:rPr>
        <mc:AlternateContent>
          <mc:Choice Requires="wps">
            <w:drawing>
              <wp:anchor distT="0" distB="0" distL="114300" distR="114300" simplePos="0" relativeHeight="251654144" behindDoc="0" locked="0" layoutInCell="1" allowOverlap="1">
                <wp:simplePos x="0" y="0"/>
                <wp:positionH relativeFrom="column">
                  <wp:posOffset>-211455</wp:posOffset>
                </wp:positionH>
                <wp:positionV relativeFrom="paragraph">
                  <wp:posOffset>75565</wp:posOffset>
                </wp:positionV>
                <wp:extent cx="4123055" cy="2498090"/>
                <wp:effectExtent l="10160" t="13970" r="10160" b="120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3055" cy="2498090"/>
                        </a:xfrm>
                        <a:prstGeom prst="rect">
                          <a:avLst/>
                        </a:prstGeom>
                        <a:solidFill>
                          <a:srgbClr val="E03A3E"/>
                        </a:solidFill>
                        <a:ln w="9525">
                          <a:solidFill>
                            <a:srgbClr val="C00000"/>
                          </a:solidFill>
                          <a:miter lim="800000"/>
                          <a:headEnd/>
                          <a:tailEnd/>
                        </a:ln>
                      </wps:spPr>
                      <wps:txbx>
                        <w:txbxContent>
                          <w:p w:rsidR="006765DC" w:rsidRPr="006765DC" w:rsidRDefault="006765DC" w:rsidP="006765DC">
                            <w:pPr>
                              <w:rPr>
                                <w:b/>
                                <w:sz w:val="28"/>
                              </w:rPr>
                            </w:pPr>
                            <w:r w:rsidRPr="006765DC">
                              <w:rPr>
                                <w:b/>
                                <w:sz w:val="28"/>
                              </w:rPr>
                              <w:t>There are many benefits of joining the GBRTS including;</w:t>
                            </w:r>
                          </w:p>
                          <w:p w:rsidR="006765DC" w:rsidRPr="006765DC" w:rsidRDefault="006765DC" w:rsidP="006765DC">
                            <w:pPr>
                              <w:rPr>
                                <w:b/>
                                <w:sz w:val="28"/>
                              </w:rPr>
                            </w:pPr>
                            <w:r w:rsidRPr="006765DC">
                              <w:rPr>
                                <w:b/>
                                <w:sz w:val="28"/>
                              </w:rPr>
                              <w:t>• A quarterly Newsletter.</w:t>
                            </w:r>
                          </w:p>
                          <w:p w:rsidR="006765DC" w:rsidRPr="006765DC" w:rsidRDefault="006765DC" w:rsidP="006765DC">
                            <w:pPr>
                              <w:ind w:left="142" w:hanging="142"/>
                              <w:rPr>
                                <w:b/>
                                <w:sz w:val="28"/>
                              </w:rPr>
                            </w:pPr>
                            <w:r w:rsidRPr="006765DC">
                              <w:rPr>
                                <w:b/>
                                <w:sz w:val="28"/>
                              </w:rPr>
                              <w:t>• Access to a Yahoo Group to keep you up to date and connected with other Supporters.</w:t>
                            </w:r>
                          </w:p>
                          <w:p w:rsidR="006765DC" w:rsidRPr="006765DC" w:rsidRDefault="006765DC" w:rsidP="006765DC">
                            <w:pPr>
                              <w:rPr>
                                <w:b/>
                                <w:sz w:val="28"/>
                              </w:rPr>
                            </w:pPr>
                            <w:r w:rsidRPr="006765DC">
                              <w:rPr>
                                <w:b/>
                                <w:sz w:val="28"/>
                              </w:rPr>
                              <w:t>• The chance to buy official GBRTS clothing.</w:t>
                            </w:r>
                          </w:p>
                          <w:p w:rsidR="006765DC" w:rsidRPr="006765DC" w:rsidRDefault="006765DC" w:rsidP="006765DC">
                            <w:pPr>
                              <w:rPr>
                                <w:b/>
                                <w:sz w:val="28"/>
                              </w:rPr>
                            </w:pPr>
                            <w:r w:rsidRPr="006765DC">
                              <w:rPr>
                                <w:b/>
                                <w:sz w:val="28"/>
                              </w:rPr>
                              <w:t>• Access to regatta venue information.</w:t>
                            </w:r>
                          </w:p>
                          <w:p w:rsidR="006765DC" w:rsidRPr="006765DC" w:rsidRDefault="006765DC" w:rsidP="006765DC">
                            <w:pPr>
                              <w:ind w:left="142" w:hanging="142"/>
                              <w:rPr>
                                <w:b/>
                                <w:sz w:val="28"/>
                              </w:rPr>
                            </w:pPr>
                            <w:r w:rsidRPr="006765DC">
                              <w:rPr>
                                <w:b/>
                                <w:sz w:val="28"/>
                              </w:rPr>
                              <w:t>• Free personal name badges - so you can meet and recognise other Supporters at rowing events.</w:t>
                            </w:r>
                          </w:p>
                          <w:p w:rsidR="006765DC" w:rsidRPr="006765DC" w:rsidRDefault="006765DC" w:rsidP="006765DC">
                            <w:pPr>
                              <w:rPr>
                                <w:b/>
                                <w:sz w:val="28"/>
                              </w:rPr>
                            </w:pPr>
                            <w:r w:rsidRPr="006765DC">
                              <w:rPr>
                                <w:b/>
                                <w:sz w:val="28"/>
                              </w:rPr>
                              <w:t>• And much more!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6.65pt;margin-top:5.95pt;width:324.65pt;height:19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" fillcolor="#e03a3e" strokecolor="#c00000">
                <v:textbox>
                  <w:txbxContent>
                    <w:p w:rsidR="006765DC" w:rsidRPr="006765DC" w:rsidRDefault="006765DC" w:rsidP="006765DC">
                      <w:pPr>
                        <w:rPr>
                          <w:b/>
                          <w:sz w:val="28"/>
                        </w:rPr>
                      </w:pPr>
                      <w:r w:rsidRPr="006765DC">
                        <w:rPr>
                          <w:b/>
                          <w:sz w:val="28"/>
                        </w:rPr>
                        <w:t xml:space="preserve">There are many benefits of joining the </w:t>
                      </w:r>
                      <w:proofErr w:type="spellStart"/>
                      <w:r w:rsidRPr="006765DC">
                        <w:rPr>
                          <w:b/>
                          <w:sz w:val="28"/>
                        </w:rPr>
                        <w:t>GBRTS</w:t>
                      </w:r>
                      <w:proofErr w:type="spellEnd"/>
                      <w:r w:rsidRPr="006765DC">
                        <w:rPr>
                          <w:b/>
                          <w:sz w:val="28"/>
                        </w:rPr>
                        <w:t xml:space="preserve"> including;</w:t>
                      </w:r>
                    </w:p>
                    <w:p w:rsidR="006765DC" w:rsidRPr="006765DC" w:rsidRDefault="006765DC" w:rsidP="006765DC">
                      <w:pPr>
                        <w:rPr>
                          <w:b/>
                          <w:sz w:val="28"/>
                        </w:rPr>
                      </w:pPr>
                      <w:r w:rsidRPr="006765DC">
                        <w:rPr>
                          <w:b/>
                          <w:sz w:val="28"/>
                        </w:rPr>
                        <w:t>• A quarterl</w:t>
                      </w:r>
                      <w:r w:rsidRPr="006765DC">
                        <w:rPr>
                          <w:b/>
                          <w:sz w:val="28"/>
                        </w:rPr>
                        <w:t>y Newsletter.</w:t>
                      </w:r>
                    </w:p>
                    <w:p w:rsidR="006765DC" w:rsidRPr="006765DC" w:rsidRDefault="006765DC" w:rsidP="006765DC">
                      <w:pPr>
                        <w:ind w:left="142" w:hanging="142"/>
                        <w:rPr>
                          <w:b/>
                          <w:sz w:val="28"/>
                        </w:rPr>
                      </w:pPr>
                      <w:r w:rsidRPr="006765DC">
                        <w:rPr>
                          <w:b/>
                          <w:sz w:val="28"/>
                        </w:rPr>
                        <w:t>• Access to a Yahoo Group to keep you up to date and connected with other Supporters.</w:t>
                      </w:r>
                    </w:p>
                    <w:p w:rsidR="006765DC" w:rsidRPr="006765DC" w:rsidRDefault="006765DC" w:rsidP="006765DC">
                      <w:pPr>
                        <w:rPr>
                          <w:b/>
                          <w:sz w:val="28"/>
                        </w:rPr>
                      </w:pPr>
                      <w:r w:rsidRPr="006765DC">
                        <w:rPr>
                          <w:b/>
                          <w:sz w:val="28"/>
                        </w:rPr>
                        <w:t xml:space="preserve">• The chance to buy official </w:t>
                      </w:r>
                      <w:proofErr w:type="spellStart"/>
                      <w:r w:rsidRPr="006765DC">
                        <w:rPr>
                          <w:b/>
                          <w:sz w:val="28"/>
                        </w:rPr>
                        <w:t>GBRTS</w:t>
                      </w:r>
                      <w:proofErr w:type="spellEnd"/>
                      <w:r w:rsidRPr="006765DC">
                        <w:rPr>
                          <w:b/>
                          <w:sz w:val="28"/>
                        </w:rPr>
                        <w:t xml:space="preserve"> clothing.</w:t>
                      </w:r>
                    </w:p>
                    <w:p w:rsidR="006765DC" w:rsidRPr="006765DC" w:rsidRDefault="006765DC" w:rsidP="006765DC">
                      <w:pPr>
                        <w:rPr>
                          <w:b/>
                          <w:sz w:val="28"/>
                        </w:rPr>
                      </w:pPr>
                      <w:r w:rsidRPr="006765DC">
                        <w:rPr>
                          <w:b/>
                          <w:sz w:val="28"/>
                        </w:rPr>
                        <w:t>• Access to regatta venue information.</w:t>
                      </w:r>
                    </w:p>
                    <w:p w:rsidR="006765DC" w:rsidRPr="006765DC" w:rsidRDefault="006765DC" w:rsidP="006765DC">
                      <w:pPr>
                        <w:ind w:left="142" w:hanging="142"/>
                        <w:rPr>
                          <w:b/>
                          <w:sz w:val="28"/>
                        </w:rPr>
                      </w:pPr>
                      <w:r w:rsidRPr="006765DC">
                        <w:rPr>
                          <w:b/>
                          <w:sz w:val="28"/>
                        </w:rPr>
                        <w:t>• Free personal name badges - so you can meet and recognise other Supporters at rowing events.</w:t>
                      </w:r>
                    </w:p>
                    <w:p w:rsidR="006765DC" w:rsidRPr="006765DC" w:rsidRDefault="006765DC" w:rsidP="006765DC">
                      <w:pPr>
                        <w:rPr>
                          <w:b/>
                          <w:sz w:val="28"/>
                        </w:rPr>
                      </w:pPr>
                      <w:r w:rsidRPr="006765DC">
                        <w:rPr>
                          <w:b/>
                          <w:sz w:val="28"/>
                        </w:rPr>
                        <w:t>• And much more!</w:t>
                      </w:r>
                    </w:p>
                  </w:txbxContent>
                </v:textbox>
              </v:shape>
            </w:pict>
          </mc:Fallback>
        </mc:AlternateContent>
      </w:r>
      <w:r w:rsidR="005B3F51">
        <w:rPr>
          <w:noProof/>
          <w:lang w:val="en-US"/>
        </w:rPr>
        <w:drawing>
          <wp:anchor distT="0" distB="0" distL="114300" distR="114300" simplePos="0" relativeHeight="251652096" behindDoc="0" locked="0" layoutInCell="1" allowOverlap="1" wp14:anchorId="37C765B9" wp14:editId="77964072">
            <wp:simplePos x="0" y="0"/>
            <wp:positionH relativeFrom="column">
              <wp:posOffset>3060065</wp:posOffset>
            </wp:positionH>
            <wp:positionV relativeFrom="paragraph">
              <wp:posOffset>676275</wp:posOffset>
            </wp:positionV>
            <wp:extent cx="905510" cy="754380"/>
            <wp:effectExtent l="0" t="0" r="0" b="0"/>
            <wp:wrapTight wrapText="bothSides">
              <wp:wrapPolygon edited="0">
                <wp:start x="0" y="0"/>
                <wp:lineTo x="0" y="21273"/>
                <wp:lineTo x="21358" y="21273"/>
                <wp:lineTo x="2135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 Rowing Team Supporters Logo we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5510" cy="754380"/>
                    </a:xfrm>
                    <a:prstGeom prst="rect">
                      <a:avLst/>
                    </a:prstGeom>
                  </pic:spPr>
                </pic:pic>
              </a:graphicData>
            </a:graphic>
            <wp14:sizeRelH relativeFrom="margin">
              <wp14:pctWidth>0</wp14:pctWidth>
            </wp14:sizeRelH>
            <wp14:sizeRelV relativeFrom="margin">
              <wp14:pctHeight>0</wp14:pctHeight>
            </wp14:sizeRelV>
          </wp:anchor>
        </w:drawing>
      </w:r>
      <w:r w:rsidR="008C33A1">
        <w:rPr>
          <w:noProof/>
          <w:lang w:val="en-US"/>
        </w:rPr>
        <mc:AlternateContent>
          <mc:Choice Requires="wps">
            <w:drawing>
              <wp:anchor distT="0" distB="0" distL="114300" distR="114300" simplePos="0" relativeHeight="251653120" behindDoc="0" locked="0" layoutInCell="1" allowOverlap="1">
                <wp:simplePos x="0" y="0"/>
                <wp:positionH relativeFrom="column">
                  <wp:posOffset>-115570</wp:posOffset>
                </wp:positionH>
                <wp:positionV relativeFrom="paragraph">
                  <wp:posOffset>-2255520</wp:posOffset>
                </wp:positionV>
                <wp:extent cx="7172960" cy="792480"/>
                <wp:effectExtent l="635" t="0" r="0" b="19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296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79F" w:rsidRPr="006765DC" w:rsidRDefault="007D379F" w:rsidP="006765DC">
                            <w:pPr>
                              <w:jc w:val="center"/>
                              <w:rPr>
                                <w:b/>
                                <w:sz w:val="48"/>
                              </w:rPr>
                            </w:pPr>
                            <w:r w:rsidRPr="006765DC">
                              <w:rPr>
                                <w:b/>
                                <w:sz w:val="48"/>
                              </w:rPr>
                              <w:t>The GB Rowing Team Supporters (GBRTS</w:t>
                            </w:r>
                            <w:r w:rsidR="006765DC" w:rsidRPr="006765DC">
                              <w:rPr>
                                <w:b/>
                                <w:sz w:val="48"/>
                              </w:rPr>
                              <w:t xml:space="preserve">) Need </w:t>
                            </w:r>
                            <w:r w:rsidR="006765DC" w:rsidRPr="008C33A1">
                              <w:rPr>
                                <w:b/>
                                <w:sz w:val="48"/>
                                <w:u w:val="single"/>
                              </w:rPr>
                              <w:t>YOU</w:t>
                            </w:r>
                            <w:r w:rsidR="006765DC" w:rsidRPr="006765DC">
                              <w:rPr>
                                <w:b/>
                                <w:sz w:val="4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1pt;margin-top:-177.6pt;width:564.8pt;height:62.4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" filled="f" stroked="f">
                <v:textbox style="mso-fit-shape-to-text:t">
                  <w:txbxContent>
                    <w:p w:rsidR="007D379F" w:rsidRPr="006765DC" w:rsidRDefault="007D379F" w:rsidP="006765DC">
                      <w:pPr>
                        <w:jc w:val="center"/>
                        <w:rPr>
                          <w:b/>
                          <w:sz w:val="48"/>
                        </w:rPr>
                      </w:pPr>
                      <w:r w:rsidRPr="006765DC">
                        <w:rPr>
                          <w:b/>
                          <w:sz w:val="48"/>
                        </w:rPr>
                        <w:t>The GB Rowing Team Supporters (</w:t>
                      </w:r>
                      <w:proofErr w:type="spellStart"/>
                      <w:r w:rsidRPr="006765DC">
                        <w:rPr>
                          <w:b/>
                          <w:sz w:val="48"/>
                        </w:rPr>
                        <w:t>GBRTS</w:t>
                      </w:r>
                      <w:proofErr w:type="spellEnd"/>
                      <w:r w:rsidR="006765DC" w:rsidRPr="006765DC">
                        <w:rPr>
                          <w:b/>
                          <w:sz w:val="48"/>
                        </w:rPr>
                        <w:t xml:space="preserve">) Need </w:t>
                      </w:r>
                      <w:r w:rsidR="006765DC" w:rsidRPr="008C33A1">
                        <w:rPr>
                          <w:b/>
                          <w:sz w:val="48"/>
                          <w:u w:val="single"/>
                        </w:rPr>
                        <w:t>YOU</w:t>
                      </w:r>
                      <w:r w:rsidR="006765DC" w:rsidRPr="006765DC">
                        <w:rPr>
                          <w:b/>
                          <w:sz w:val="48"/>
                        </w:rPr>
                        <w:t>!</w:t>
                      </w:r>
                    </w:p>
                  </w:txbxContent>
                </v:textbox>
              </v:shape>
            </w:pict>
          </mc:Fallback>
        </mc:AlternateContent>
      </w:r>
      <w:r w:rsidR="007D379F">
        <w:rPr>
          <w:noProof/>
          <w:lang w:val="en-US"/>
        </w:rPr>
        <w:drawing>
          <wp:anchor distT="0" distB="0" distL="114300" distR="114300" simplePos="0" relativeHeight="251650048" behindDoc="1" locked="0" layoutInCell="1" allowOverlap="1" wp14:anchorId="5812296D" wp14:editId="4BCC18B5">
            <wp:simplePos x="0" y="0"/>
            <wp:positionH relativeFrom="column">
              <wp:posOffset>-213995</wp:posOffset>
            </wp:positionH>
            <wp:positionV relativeFrom="paragraph">
              <wp:posOffset>105410</wp:posOffset>
            </wp:positionV>
            <wp:extent cx="7402830" cy="3752850"/>
            <wp:effectExtent l="0" t="0" r="0" b="0"/>
            <wp:wrapTight wrapText="bothSides">
              <wp:wrapPolygon edited="0">
                <wp:start x="0" y="0"/>
                <wp:lineTo x="0" y="21490"/>
                <wp:lineTo x="21567" y="21490"/>
                <wp:lineTo x="215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02830" cy="37528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D379F" w:rsidSect="000B20A8">
      <w:headerReference w:type="default" r:id="rId14"/>
      <w:pgSz w:w="11906" w:h="16838" w:code="9"/>
      <w:pgMar w:top="454" w:right="454" w:bottom="454" w:left="45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F76" w:rsidRDefault="00816F76" w:rsidP="007D379F">
      <w:r>
        <w:separator/>
      </w:r>
    </w:p>
  </w:endnote>
  <w:endnote w:type="continuationSeparator" w:id="0">
    <w:p w:rsidR="00816F76" w:rsidRDefault="00816F76" w:rsidP="007D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F76" w:rsidRDefault="00816F76" w:rsidP="007D379F">
      <w:r>
        <w:separator/>
      </w:r>
    </w:p>
  </w:footnote>
  <w:footnote w:type="continuationSeparator" w:id="0">
    <w:p w:rsidR="00816F76" w:rsidRDefault="00816F76" w:rsidP="007D3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79F" w:rsidRPr="000B20A8" w:rsidRDefault="007D379F">
    <w:pPr>
      <w:pStyle w:val="Header"/>
      <w:rPr>
        <w:rFonts w:ascii="Tahoma" w:hAnsi="Tahoma" w:cs="Tahoma"/>
        <w:b/>
        <w:sz w:val="36"/>
      </w:rPr>
    </w:pPr>
    <w:r w:rsidRPr="000B20A8">
      <w:rPr>
        <w:rFonts w:ascii="Tahoma" w:hAnsi="Tahoma" w:cs="Tahoma"/>
        <w:b/>
        <w:sz w:val="36"/>
      </w:rPr>
      <w:t xml:space="preserve">Parent, Family, Friend or Supporter of </w:t>
    </w:r>
    <w:r w:rsidR="000B20A8" w:rsidRPr="000B20A8">
      <w:rPr>
        <w:rFonts w:ascii="Tahoma" w:hAnsi="Tahoma" w:cs="Tahoma"/>
        <w:b/>
        <w:sz w:val="36"/>
      </w:rPr>
      <w:t xml:space="preserve">the </w:t>
    </w:r>
    <w:r w:rsidRPr="000B20A8">
      <w:rPr>
        <w:rFonts w:ascii="Tahoma" w:hAnsi="Tahoma" w:cs="Tahoma"/>
        <w:b/>
        <w:sz w:val="36"/>
      </w:rPr>
      <w:t>GB Rowing</w:t>
    </w:r>
    <w:r w:rsidR="000B20A8" w:rsidRPr="000B20A8">
      <w:rPr>
        <w:rFonts w:ascii="Tahoma" w:hAnsi="Tahoma" w:cs="Tahoma"/>
        <w:b/>
        <w:sz w:val="36"/>
      </w:rPr>
      <w:t xml:space="preserve"> Team</w:t>
    </w:r>
    <w:r w:rsidRPr="000B20A8">
      <w:rPr>
        <w:rFonts w:ascii="Tahoma" w:hAnsi="Tahoma" w:cs="Tahoma"/>
        <w:b/>
        <w:sz w:val="3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F5524"/>
    <w:multiLevelType w:val="multilevel"/>
    <w:tmpl w:val="08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79F"/>
    <w:rsid w:val="00080522"/>
    <w:rsid w:val="00086742"/>
    <w:rsid w:val="000B20A8"/>
    <w:rsid w:val="00192A05"/>
    <w:rsid w:val="001E2ADA"/>
    <w:rsid w:val="00411037"/>
    <w:rsid w:val="00453471"/>
    <w:rsid w:val="005803DD"/>
    <w:rsid w:val="00583B65"/>
    <w:rsid w:val="005B3F51"/>
    <w:rsid w:val="005D3C4C"/>
    <w:rsid w:val="0062185E"/>
    <w:rsid w:val="00623D6E"/>
    <w:rsid w:val="006765DC"/>
    <w:rsid w:val="006B2A0B"/>
    <w:rsid w:val="006C0EDD"/>
    <w:rsid w:val="006E2746"/>
    <w:rsid w:val="00777427"/>
    <w:rsid w:val="00792910"/>
    <w:rsid w:val="007A1903"/>
    <w:rsid w:val="007D379F"/>
    <w:rsid w:val="007F4D44"/>
    <w:rsid w:val="00801805"/>
    <w:rsid w:val="00816F76"/>
    <w:rsid w:val="00825A76"/>
    <w:rsid w:val="008574FC"/>
    <w:rsid w:val="0087507C"/>
    <w:rsid w:val="008C33A1"/>
    <w:rsid w:val="008E0A80"/>
    <w:rsid w:val="009524E2"/>
    <w:rsid w:val="0095372B"/>
    <w:rsid w:val="00B62948"/>
    <w:rsid w:val="00C73616"/>
    <w:rsid w:val="00D2487F"/>
    <w:rsid w:val="00E44B3E"/>
    <w:rsid w:val="00E81886"/>
    <w:rsid w:val="00EC2A9D"/>
    <w:rsid w:val="00F146AE"/>
    <w:rsid w:val="00F71942"/>
    <w:rsid w:val="00FA3BD9"/>
    <w:rsid w:val="00FB212F"/>
    <w:rsid w:val="00FC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nhideWhenUsed="1"/>
    <w:lsdException w:name="toc 2" w:semiHidden="1" w:unhideWhenUsed="1"/>
    <w:lsdException w:name="toc 3" w:semiHidden="1" w:unhideWhenUsed="1"/>
    <w:lsdException w:name="header" w:semiHidden="1" w:unhideWhenUsed="1"/>
    <w:lsdException w:name="footer" w:semiHidden="1" w:unhideWhenUsed="1"/>
    <w:lsdException w:name="caption" w:semiHidden="1" w:unhideWhenUsed="1" w:qFormat="1"/>
    <w:lsdException w:name="page number" w:semiHidden="1" w:unhideWhenUsed="1"/>
    <w:lsdException w:name="Title" w:qFormat="1"/>
    <w:lsdException w:name="Default Paragraph Font" w:semiHidden="1" w:uiPriority="1" w:unhideWhenUsed="1"/>
    <w:lsdException w:name="Subtitle" w:qFormat="1"/>
    <w:lsdException w:name="Hyperlink" w:semiHidden="1"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iPriority="99" w:unhideWhenUsed="1"/>
    <w:lsdException w:name="No List" w:semiHidden="1" w:uiPriority="99"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46AE"/>
    <w:rPr>
      <w:rFonts w:ascii="Arial" w:hAnsi="Arial" w:cs="Arial"/>
      <w:sz w:val="22"/>
      <w:szCs w:val="22"/>
    </w:rPr>
  </w:style>
  <w:style w:type="paragraph" w:styleId="Heading1">
    <w:name w:val="heading 1"/>
    <w:basedOn w:val="Normal"/>
    <w:next w:val="Normal"/>
    <w:link w:val="Heading1Char"/>
    <w:qFormat/>
    <w:rsid w:val="00F146AE"/>
    <w:pPr>
      <w:keepNext/>
      <w:numPr>
        <w:numId w:val="27"/>
      </w:numPr>
      <w:spacing w:before="240" w:after="60"/>
      <w:outlineLvl w:val="0"/>
    </w:pPr>
    <w:rPr>
      <w:rFonts w:eastAsia="Times New Roman"/>
      <w:b/>
      <w:bCs/>
      <w:kern w:val="32"/>
      <w:sz w:val="32"/>
      <w:szCs w:val="32"/>
    </w:rPr>
  </w:style>
  <w:style w:type="paragraph" w:styleId="Heading2">
    <w:name w:val="heading 2"/>
    <w:basedOn w:val="Normal"/>
    <w:next w:val="Normal"/>
    <w:link w:val="Heading2Char"/>
    <w:qFormat/>
    <w:rsid w:val="00F146AE"/>
    <w:pPr>
      <w:keepNext/>
      <w:numPr>
        <w:ilvl w:val="1"/>
        <w:numId w:val="27"/>
      </w:numPr>
      <w:spacing w:before="240" w:after="60"/>
      <w:outlineLvl w:val="1"/>
    </w:pPr>
    <w:rPr>
      <w:rFonts w:eastAsia="Times New Roman"/>
      <w:b/>
      <w:bCs/>
      <w:i/>
      <w:iCs/>
      <w:sz w:val="28"/>
      <w:szCs w:val="28"/>
    </w:rPr>
  </w:style>
  <w:style w:type="paragraph" w:styleId="Heading3">
    <w:name w:val="heading 3"/>
    <w:basedOn w:val="Normal"/>
    <w:next w:val="Normal"/>
    <w:link w:val="Heading3Char"/>
    <w:qFormat/>
    <w:rsid w:val="00F146AE"/>
    <w:pPr>
      <w:keepNext/>
      <w:numPr>
        <w:ilvl w:val="2"/>
        <w:numId w:val="27"/>
      </w:numPr>
      <w:spacing w:before="240" w:after="60"/>
      <w:outlineLvl w:val="2"/>
    </w:pPr>
    <w:rPr>
      <w:rFonts w:eastAsia="Times New Roman"/>
      <w:b/>
      <w:bCs/>
      <w:sz w:val="26"/>
      <w:szCs w:val="26"/>
    </w:rPr>
  </w:style>
  <w:style w:type="paragraph" w:styleId="Heading4">
    <w:name w:val="heading 4"/>
    <w:basedOn w:val="Normal"/>
    <w:next w:val="Normal"/>
    <w:link w:val="Heading4Char"/>
    <w:qFormat/>
    <w:rsid w:val="00F146AE"/>
    <w:pPr>
      <w:keepNext/>
      <w:numPr>
        <w:ilvl w:val="3"/>
        <w:numId w:val="27"/>
      </w:numPr>
      <w:spacing w:before="240" w:after="60"/>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F146AE"/>
    <w:pPr>
      <w:numPr>
        <w:ilvl w:val="4"/>
        <w:numId w:val="27"/>
      </w:numPr>
      <w:spacing w:before="240" w:after="60"/>
      <w:outlineLvl w:val="4"/>
    </w:pPr>
    <w:rPr>
      <w:rFonts w:eastAsia="Times New Roman"/>
      <w:b/>
      <w:bCs/>
      <w:i/>
      <w:iCs/>
      <w:sz w:val="26"/>
      <w:szCs w:val="26"/>
    </w:rPr>
  </w:style>
  <w:style w:type="paragraph" w:styleId="Heading6">
    <w:name w:val="heading 6"/>
    <w:basedOn w:val="Normal"/>
    <w:next w:val="Normal"/>
    <w:link w:val="Heading6Char"/>
    <w:qFormat/>
    <w:rsid w:val="00F146AE"/>
    <w:pPr>
      <w:numPr>
        <w:ilvl w:val="5"/>
        <w:numId w:val="27"/>
      </w:numPr>
      <w:spacing w:before="240" w:after="60"/>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F146AE"/>
    <w:pPr>
      <w:numPr>
        <w:ilvl w:val="6"/>
        <w:numId w:val="27"/>
      </w:numPr>
      <w:spacing w:before="240" w:after="60"/>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F146AE"/>
    <w:pPr>
      <w:numPr>
        <w:ilvl w:val="7"/>
        <w:numId w:val="27"/>
      </w:numPr>
      <w:spacing w:before="240" w:after="6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F146AE"/>
    <w:pPr>
      <w:numPr>
        <w:ilvl w:val="8"/>
        <w:numId w:val="27"/>
      </w:numPr>
      <w:spacing w:before="240" w:after="60"/>
      <w:outlineLvl w:val="8"/>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146AE"/>
    <w:pPr>
      <w:spacing w:after="120" w:line="288" w:lineRule="auto"/>
    </w:pPr>
  </w:style>
  <w:style w:type="character" w:customStyle="1" w:styleId="BodyTextChar">
    <w:name w:val="Body Text Char"/>
    <w:basedOn w:val="DefaultParagraphFont"/>
    <w:link w:val="BodyText"/>
    <w:rsid w:val="00F146AE"/>
    <w:rPr>
      <w:rFonts w:ascii="Arial" w:hAnsi="Arial" w:cs="Arial"/>
      <w:sz w:val="22"/>
      <w:szCs w:val="22"/>
    </w:rPr>
  </w:style>
  <w:style w:type="character" w:customStyle="1" w:styleId="Heading1Char">
    <w:name w:val="Heading 1 Char"/>
    <w:basedOn w:val="DefaultParagraphFont"/>
    <w:link w:val="Heading1"/>
    <w:rsid w:val="00F146AE"/>
    <w:rPr>
      <w:rFonts w:ascii="Arial" w:eastAsia="Times New Roman" w:hAnsi="Arial" w:cs="Arial"/>
      <w:b/>
      <w:bCs/>
      <w:kern w:val="32"/>
      <w:sz w:val="32"/>
      <w:szCs w:val="32"/>
    </w:rPr>
  </w:style>
  <w:style w:type="character" w:customStyle="1" w:styleId="Heading2Char">
    <w:name w:val="Heading 2 Char"/>
    <w:basedOn w:val="DefaultParagraphFont"/>
    <w:link w:val="Heading2"/>
    <w:rsid w:val="00F146AE"/>
    <w:rPr>
      <w:rFonts w:ascii="Arial" w:eastAsia="Times New Roman" w:hAnsi="Arial" w:cs="Arial"/>
      <w:b/>
      <w:bCs/>
      <w:i/>
      <w:iCs/>
      <w:sz w:val="28"/>
      <w:szCs w:val="28"/>
    </w:rPr>
  </w:style>
  <w:style w:type="character" w:customStyle="1" w:styleId="Heading3Char">
    <w:name w:val="Heading 3 Char"/>
    <w:basedOn w:val="DefaultParagraphFont"/>
    <w:link w:val="Heading3"/>
    <w:rsid w:val="00F146AE"/>
    <w:rPr>
      <w:rFonts w:ascii="Arial" w:eastAsia="Times New Roman" w:hAnsi="Arial" w:cs="Arial"/>
      <w:b/>
      <w:bCs/>
      <w:sz w:val="26"/>
      <w:szCs w:val="26"/>
    </w:rPr>
  </w:style>
  <w:style w:type="character" w:customStyle="1" w:styleId="Heading4Char">
    <w:name w:val="Heading 4 Char"/>
    <w:basedOn w:val="DefaultParagraphFont"/>
    <w:link w:val="Heading4"/>
    <w:rsid w:val="00F146AE"/>
    <w:rPr>
      <w:rFonts w:eastAsia="Times New Roman"/>
      <w:b/>
      <w:bCs/>
      <w:sz w:val="28"/>
      <w:szCs w:val="28"/>
    </w:rPr>
  </w:style>
  <w:style w:type="character" w:customStyle="1" w:styleId="Heading5Char">
    <w:name w:val="Heading 5 Char"/>
    <w:basedOn w:val="DefaultParagraphFont"/>
    <w:link w:val="Heading5"/>
    <w:rsid w:val="00F146AE"/>
    <w:rPr>
      <w:rFonts w:ascii="Arial" w:eastAsia="Times New Roman" w:hAnsi="Arial" w:cs="Arial"/>
      <w:b/>
      <w:bCs/>
      <w:i/>
      <w:iCs/>
      <w:sz w:val="26"/>
      <w:szCs w:val="26"/>
    </w:rPr>
  </w:style>
  <w:style w:type="character" w:customStyle="1" w:styleId="Heading6Char">
    <w:name w:val="Heading 6 Char"/>
    <w:basedOn w:val="DefaultParagraphFont"/>
    <w:link w:val="Heading6"/>
    <w:rsid w:val="00F146AE"/>
    <w:rPr>
      <w:rFonts w:eastAsia="Times New Roman"/>
      <w:b/>
      <w:bCs/>
      <w:sz w:val="22"/>
      <w:szCs w:val="22"/>
    </w:rPr>
  </w:style>
  <w:style w:type="character" w:customStyle="1" w:styleId="Heading7Char">
    <w:name w:val="Heading 7 Char"/>
    <w:basedOn w:val="DefaultParagraphFont"/>
    <w:link w:val="Heading7"/>
    <w:rsid w:val="00F146AE"/>
    <w:rPr>
      <w:rFonts w:eastAsia="Times New Roman"/>
      <w:sz w:val="24"/>
      <w:szCs w:val="24"/>
    </w:rPr>
  </w:style>
  <w:style w:type="character" w:customStyle="1" w:styleId="Heading8Char">
    <w:name w:val="Heading 8 Char"/>
    <w:basedOn w:val="DefaultParagraphFont"/>
    <w:link w:val="Heading8"/>
    <w:rsid w:val="00F146AE"/>
    <w:rPr>
      <w:rFonts w:eastAsia="Times New Roman"/>
      <w:i/>
      <w:iCs/>
      <w:sz w:val="24"/>
      <w:szCs w:val="24"/>
    </w:rPr>
  </w:style>
  <w:style w:type="character" w:customStyle="1" w:styleId="Heading9Char">
    <w:name w:val="Heading 9 Char"/>
    <w:basedOn w:val="DefaultParagraphFont"/>
    <w:link w:val="Heading9"/>
    <w:rsid w:val="00F146AE"/>
    <w:rPr>
      <w:rFonts w:ascii="Arial" w:eastAsia="Times New Roman" w:hAnsi="Arial" w:cs="Arial"/>
      <w:sz w:val="22"/>
      <w:szCs w:val="22"/>
    </w:rPr>
  </w:style>
  <w:style w:type="paragraph" w:styleId="TOC1">
    <w:name w:val="toc 1"/>
    <w:basedOn w:val="Normal"/>
    <w:next w:val="Normal"/>
    <w:autoRedefine/>
    <w:rsid w:val="00F146AE"/>
    <w:rPr>
      <w:rFonts w:eastAsia="Times New Roman"/>
    </w:rPr>
  </w:style>
  <w:style w:type="paragraph" w:styleId="TOC2">
    <w:name w:val="toc 2"/>
    <w:basedOn w:val="Normal"/>
    <w:next w:val="Normal"/>
    <w:autoRedefine/>
    <w:rsid w:val="00F146AE"/>
    <w:pPr>
      <w:ind w:left="220"/>
    </w:pPr>
    <w:rPr>
      <w:rFonts w:eastAsia="Times New Roman"/>
    </w:rPr>
  </w:style>
  <w:style w:type="paragraph" w:styleId="TOC3">
    <w:name w:val="toc 3"/>
    <w:basedOn w:val="Normal"/>
    <w:next w:val="Normal"/>
    <w:autoRedefine/>
    <w:rsid w:val="00F146AE"/>
    <w:pPr>
      <w:ind w:left="440"/>
    </w:pPr>
    <w:rPr>
      <w:rFonts w:eastAsia="Times New Roman"/>
    </w:rPr>
  </w:style>
  <w:style w:type="paragraph" w:styleId="Header">
    <w:name w:val="header"/>
    <w:basedOn w:val="Normal"/>
    <w:link w:val="HeaderChar"/>
    <w:rsid w:val="00F146AE"/>
    <w:pPr>
      <w:tabs>
        <w:tab w:val="center" w:pos="4153"/>
        <w:tab w:val="right" w:pos="8306"/>
      </w:tabs>
    </w:pPr>
    <w:rPr>
      <w:rFonts w:eastAsia="Times New Roman"/>
    </w:rPr>
  </w:style>
  <w:style w:type="character" w:customStyle="1" w:styleId="HeaderChar">
    <w:name w:val="Header Char"/>
    <w:basedOn w:val="DefaultParagraphFont"/>
    <w:link w:val="Header"/>
    <w:rsid w:val="00F146AE"/>
    <w:rPr>
      <w:rFonts w:ascii="Arial" w:eastAsia="Times New Roman" w:hAnsi="Arial" w:cs="Arial"/>
      <w:sz w:val="22"/>
      <w:szCs w:val="22"/>
    </w:rPr>
  </w:style>
  <w:style w:type="paragraph" w:styleId="Footer">
    <w:name w:val="footer"/>
    <w:basedOn w:val="Normal"/>
    <w:link w:val="FooterChar"/>
    <w:rsid w:val="00F146AE"/>
    <w:pPr>
      <w:tabs>
        <w:tab w:val="center" w:pos="4153"/>
        <w:tab w:val="right" w:pos="8306"/>
      </w:tabs>
    </w:pPr>
    <w:rPr>
      <w:rFonts w:eastAsia="Times New Roman"/>
    </w:rPr>
  </w:style>
  <w:style w:type="character" w:customStyle="1" w:styleId="FooterChar">
    <w:name w:val="Footer Char"/>
    <w:basedOn w:val="DefaultParagraphFont"/>
    <w:link w:val="Footer"/>
    <w:rsid w:val="00F146AE"/>
    <w:rPr>
      <w:rFonts w:ascii="Arial" w:eastAsia="Times New Roman" w:hAnsi="Arial" w:cs="Arial"/>
      <w:sz w:val="22"/>
      <w:szCs w:val="22"/>
    </w:rPr>
  </w:style>
  <w:style w:type="character" w:styleId="PageNumber">
    <w:name w:val="page number"/>
    <w:basedOn w:val="DefaultParagraphFont"/>
    <w:rsid w:val="00F146AE"/>
  </w:style>
  <w:style w:type="character" w:styleId="Hyperlink">
    <w:name w:val="Hyperlink"/>
    <w:rsid w:val="00F146AE"/>
    <w:rPr>
      <w:color w:val="0000FF"/>
      <w:u w:val="single"/>
    </w:rPr>
  </w:style>
  <w:style w:type="character" w:styleId="Emphasis">
    <w:name w:val="Emphasis"/>
    <w:qFormat/>
    <w:rsid w:val="00F146AE"/>
    <w:rPr>
      <w:i/>
      <w:iCs/>
    </w:rPr>
  </w:style>
  <w:style w:type="paragraph" w:styleId="NormalWeb">
    <w:name w:val="Normal (Web)"/>
    <w:basedOn w:val="Normal"/>
    <w:rsid w:val="00F146AE"/>
    <w:pPr>
      <w:spacing w:before="77" w:after="77"/>
    </w:pPr>
    <w:rPr>
      <w:rFonts w:eastAsia="MS Mincho"/>
      <w:color w:val="000000"/>
      <w:sz w:val="19"/>
      <w:szCs w:val="19"/>
      <w:lang w:eastAsia="ja-JP"/>
    </w:rPr>
  </w:style>
  <w:style w:type="paragraph" w:styleId="BalloonText">
    <w:name w:val="Balloon Text"/>
    <w:basedOn w:val="Normal"/>
    <w:link w:val="BalloonTextChar"/>
    <w:semiHidden/>
    <w:rsid w:val="00F146AE"/>
    <w:rPr>
      <w:rFonts w:ascii="Tahoma" w:eastAsia="Times New Roman" w:hAnsi="Tahoma" w:cs="Tahoma"/>
      <w:sz w:val="16"/>
      <w:szCs w:val="16"/>
    </w:rPr>
  </w:style>
  <w:style w:type="character" w:customStyle="1" w:styleId="BalloonTextChar">
    <w:name w:val="Balloon Text Char"/>
    <w:basedOn w:val="DefaultParagraphFont"/>
    <w:link w:val="BalloonText"/>
    <w:semiHidden/>
    <w:rsid w:val="00F146AE"/>
    <w:rPr>
      <w:rFonts w:ascii="Tahoma" w:eastAsia="Times New Roman" w:hAnsi="Tahoma" w:cs="Tahoma"/>
      <w:sz w:val="16"/>
      <w:szCs w:val="16"/>
    </w:rPr>
  </w:style>
  <w:style w:type="table" w:styleId="TableGrid">
    <w:name w:val="Table Grid"/>
    <w:basedOn w:val="TableNormal"/>
    <w:rsid w:val="00F146AE"/>
    <w:rPr>
      <w:rFonts w:eastAsia="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46AE"/>
    <w:pPr>
      <w:ind w:left="720"/>
      <w:contextualSpacing/>
    </w:pPr>
    <w:rPr>
      <w:rFonts w:eastAsia="Times New Roman"/>
    </w:rPr>
  </w:style>
  <w:style w:type="paragraph" w:customStyle="1" w:styleId="Quote1">
    <w:name w:val="Quote1"/>
    <w:basedOn w:val="Normal"/>
    <w:rsid w:val="00F146AE"/>
    <w:pPr>
      <w:spacing w:before="77" w:after="206"/>
    </w:pPr>
    <w:rPr>
      <w:rFonts w:eastAsia="MS Mincho"/>
      <w:color w:val="000000"/>
      <w:sz w:val="17"/>
      <w:szCs w:val="17"/>
      <w:lang w:eastAsia="ja-JP"/>
    </w:rPr>
  </w:style>
  <w:style w:type="character" w:customStyle="1" w:styleId="apple-converted-space">
    <w:name w:val="apple-converted-space"/>
    <w:basedOn w:val="DefaultParagraphFont"/>
    <w:rsid w:val="008E0A80"/>
  </w:style>
  <w:style w:type="character" w:customStyle="1" w:styleId="CVHeadingChar">
    <w:name w:val="CV Heading Char"/>
    <w:basedOn w:val="DefaultParagraphFont"/>
    <w:rsid w:val="008E0A80"/>
    <w:rPr>
      <w:rFonts w:ascii="Tahoma" w:hAnsi="Tahoma"/>
      <w:b/>
      <w:bCs/>
      <w:color w:val="333399"/>
      <w:sz w:val="24"/>
      <w:szCs w:val="28"/>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nhideWhenUsed="1"/>
    <w:lsdException w:name="toc 2" w:semiHidden="1" w:unhideWhenUsed="1"/>
    <w:lsdException w:name="toc 3" w:semiHidden="1" w:unhideWhenUsed="1"/>
    <w:lsdException w:name="header" w:semiHidden="1" w:unhideWhenUsed="1"/>
    <w:lsdException w:name="footer" w:semiHidden="1" w:unhideWhenUsed="1"/>
    <w:lsdException w:name="caption" w:semiHidden="1" w:unhideWhenUsed="1" w:qFormat="1"/>
    <w:lsdException w:name="page number" w:semiHidden="1" w:unhideWhenUsed="1"/>
    <w:lsdException w:name="Title" w:qFormat="1"/>
    <w:lsdException w:name="Default Paragraph Font" w:semiHidden="1" w:uiPriority="1" w:unhideWhenUsed="1"/>
    <w:lsdException w:name="Subtitle" w:qFormat="1"/>
    <w:lsdException w:name="Hyperlink" w:semiHidden="1"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iPriority="99" w:unhideWhenUsed="1"/>
    <w:lsdException w:name="No List" w:semiHidden="1" w:uiPriority="99"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46AE"/>
    <w:rPr>
      <w:rFonts w:ascii="Arial" w:hAnsi="Arial" w:cs="Arial"/>
      <w:sz w:val="22"/>
      <w:szCs w:val="22"/>
    </w:rPr>
  </w:style>
  <w:style w:type="paragraph" w:styleId="Heading1">
    <w:name w:val="heading 1"/>
    <w:basedOn w:val="Normal"/>
    <w:next w:val="Normal"/>
    <w:link w:val="Heading1Char"/>
    <w:qFormat/>
    <w:rsid w:val="00F146AE"/>
    <w:pPr>
      <w:keepNext/>
      <w:numPr>
        <w:numId w:val="27"/>
      </w:numPr>
      <w:spacing w:before="240" w:after="60"/>
      <w:outlineLvl w:val="0"/>
    </w:pPr>
    <w:rPr>
      <w:rFonts w:eastAsia="Times New Roman"/>
      <w:b/>
      <w:bCs/>
      <w:kern w:val="32"/>
      <w:sz w:val="32"/>
      <w:szCs w:val="32"/>
    </w:rPr>
  </w:style>
  <w:style w:type="paragraph" w:styleId="Heading2">
    <w:name w:val="heading 2"/>
    <w:basedOn w:val="Normal"/>
    <w:next w:val="Normal"/>
    <w:link w:val="Heading2Char"/>
    <w:qFormat/>
    <w:rsid w:val="00F146AE"/>
    <w:pPr>
      <w:keepNext/>
      <w:numPr>
        <w:ilvl w:val="1"/>
        <w:numId w:val="27"/>
      </w:numPr>
      <w:spacing w:before="240" w:after="60"/>
      <w:outlineLvl w:val="1"/>
    </w:pPr>
    <w:rPr>
      <w:rFonts w:eastAsia="Times New Roman"/>
      <w:b/>
      <w:bCs/>
      <w:i/>
      <w:iCs/>
      <w:sz w:val="28"/>
      <w:szCs w:val="28"/>
    </w:rPr>
  </w:style>
  <w:style w:type="paragraph" w:styleId="Heading3">
    <w:name w:val="heading 3"/>
    <w:basedOn w:val="Normal"/>
    <w:next w:val="Normal"/>
    <w:link w:val="Heading3Char"/>
    <w:qFormat/>
    <w:rsid w:val="00F146AE"/>
    <w:pPr>
      <w:keepNext/>
      <w:numPr>
        <w:ilvl w:val="2"/>
        <w:numId w:val="27"/>
      </w:numPr>
      <w:spacing w:before="240" w:after="60"/>
      <w:outlineLvl w:val="2"/>
    </w:pPr>
    <w:rPr>
      <w:rFonts w:eastAsia="Times New Roman"/>
      <w:b/>
      <w:bCs/>
      <w:sz w:val="26"/>
      <w:szCs w:val="26"/>
    </w:rPr>
  </w:style>
  <w:style w:type="paragraph" w:styleId="Heading4">
    <w:name w:val="heading 4"/>
    <w:basedOn w:val="Normal"/>
    <w:next w:val="Normal"/>
    <w:link w:val="Heading4Char"/>
    <w:qFormat/>
    <w:rsid w:val="00F146AE"/>
    <w:pPr>
      <w:keepNext/>
      <w:numPr>
        <w:ilvl w:val="3"/>
        <w:numId w:val="27"/>
      </w:numPr>
      <w:spacing w:before="240" w:after="60"/>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F146AE"/>
    <w:pPr>
      <w:numPr>
        <w:ilvl w:val="4"/>
        <w:numId w:val="27"/>
      </w:numPr>
      <w:spacing w:before="240" w:after="60"/>
      <w:outlineLvl w:val="4"/>
    </w:pPr>
    <w:rPr>
      <w:rFonts w:eastAsia="Times New Roman"/>
      <w:b/>
      <w:bCs/>
      <w:i/>
      <w:iCs/>
      <w:sz w:val="26"/>
      <w:szCs w:val="26"/>
    </w:rPr>
  </w:style>
  <w:style w:type="paragraph" w:styleId="Heading6">
    <w:name w:val="heading 6"/>
    <w:basedOn w:val="Normal"/>
    <w:next w:val="Normal"/>
    <w:link w:val="Heading6Char"/>
    <w:qFormat/>
    <w:rsid w:val="00F146AE"/>
    <w:pPr>
      <w:numPr>
        <w:ilvl w:val="5"/>
        <w:numId w:val="27"/>
      </w:numPr>
      <w:spacing w:before="240" w:after="60"/>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F146AE"/>
    <w:pPr>
      <w:numPr>
        <w:ilvl w:val="6"/>
        <w:numId w:val="27"/>
      </w:numPr>
      <w:spacing w:before="240" w:after="60"/>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F146AE"/>
    <w:pPr>
      <w:numPr>
        <w:ilvl w:val="7"/>
        <w:numId w:val="27"/>
      </w:numPr>
      <w:spacing w:before="240" w:after="6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F146AE"/>
    <w:pPr>
      <w:numPr>
        <w:ilvl w:val="8"/>
        <w:numId w:val="27"/>
      </w:numPr>
      <w:spacing w:before="240" w:after="60"/>
      <w:outlineLvl w:val="8"/>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146AE"/>
    <w:pPr>
      <w:spacing w:after="120" w:line="288" w:lineRule="auto"/>
    </w:pPr>
  </w:style>
  <w:style w:type="character" w:customStyle="1" w:styleId="BodyTextChar">
    <w:name w:val="Body Text Char"/>
    <w:basedOn w:val="DefaultParagraphFont"/>
    <w:link w:val="BodyText"/>
    <w:rsid w:val="00F146AE"/>
    <w:rPr>
      <w:rFonts w:ascii="Arial" w:hAnsi="Arial" w:cs="Arial"/>
      <w:sz w:val="22"/>
      <w:szCs w:val="22"/>
    </w:rPr>
  </w:style>
  <w:style w:type="character" w:customStyle="1" w:styleId="Heading1Char">
    <w:name w:val="Heading 1 Char"/>
    <w:basedOn w:val="DefaultParagraphFont"/>
    <w:link w:val="Heading1"/>
    <w:rsid w:val="00F146AE"/>
    <w:rPr>
      <w:rFonts w:ascii="Arial" w:eastAsia="Times New Roman" w:hAnsi="Arial" w:cs="Arial"/>
      <w:b/>
      <w:bCs/>
      <w:kern w:val="32"/>
      <w:sz w:val="32"/>
      <w:szCs w:val="32"/>
    </w:rPr>
  </w:style>
  <w:style w:type="character" w:customStyle="1" w:styleId="Heading2Char">
    <w:name w:val="Heading 2 Char"/>
    <w:basedOn w:val="DefaultParagraphFont"/>
    <w:link w:val="Heading2"/>
    <w:rsid w:val="00F146AE"/>
    <w:rPr>
      <w:rFonts w:ascii="Arial" w:eastAsia="Times New Roman" w:hAnsi="Arial" w:cs="Arial"/>
      <w:b/>
      <w:bCs/>
      <w:i/>
      <w:iCs/>
      <w:sz w:val="28"/>
      <w:szCs w:val="28"/>
    </w:rPr>
  </w:style>
  <w:style w:type="character" w:customStyle="1" w:styleId="Heading3Char">
    <w:name w:val="Heading 3 Char"/>
    <w:basedOn w:val="DefaultParagraphFont"/>
    <w:link w:val="Heading3"/>
    <w:rsid w:val="00F146AE"/>
    <w:rPr>
      <w:rFonts w:ascii="Arial" w:eastAsia="Times New Roman" w:hAnsi="Arial" w:cs="Arial"/>
      <w:b/>
      <w:bCs/>
      <w:sz w:val="26"/>
      <w:szCs w:val="26"/>
    </w:rPr>
  </w:style>
  <w:style w:type="character" w:customStyle="1" w:styleId="Heading4Char">
    <w:name w:val="Heading 4 Char"/>
    <w:basedOn w:val="DefaultParagraphFont"/>
    <w:link w:val="Heading4"/>
    <w:rsid w:val="00F146AE"/>
    <w:rPr>
      <w:rFonts w:eastAsia="Times New Roman"/>
      <w:b/>
      <w:bCs/>
      <w:sz w:val="28"/>
      <w:szCs w:val="28"/>
    </w:rPr>
  </w:style>
  <w:style w:type="character" w:customStyle="1" w:styleId="Heading5Char">
    <w:name w:val="Heading 5 Char"/>
    <w:basedOn w:val="DefaultParagraphFont"/>
    <w:link w:val="Heading5"/>
    <w:rsid w:val="00F146AE"/>
    <w:rPr>
      <w:rFonts w:ascii="Arial" w:eastAsia="Times New Roman" w:hAnsi="Arial" w:cs="Arial"/>
      <w:b/>
      <w:bCs/>
      <w:i/>
      <w:iCs/>
      <w:sz w:val="26"/>
      <w:szCs w:val="26"/>
    </w:rPr>
  </w:style>
  <w:style w:type="character" w:customStyle="1" w:styleId="Heading6Char">
    <w:name w:val="Heading 6 Char"/>
    <w:basedOn w:val="DefaultParagraphFont"/>
    <w:link w:val="Heading6"/>
    <w:rsid w:val="00F146AE"/>
    <w:rPr>
      <w:rFonts w:eastAsia="Times New Roman"/>
      <w:b/>
      <w:bCs/>
      <w:sz w:val="22"/>
      <w:szCs w:val="22"/>
    </w:rPr>
  </w:style>
  <w:style w:type="character" w:customStyle="1" w:styleId="Heading7Char">
    <w:name w:val="Heading 7 Char"/>
    <w:basedOn w:val="DefaultParagraphFont"/>
    <w:link w:val="Heading7"/>
    <w:rsid w:val="00F146AE"/>
    <w:rPr>
      <w:rFonts w:eastAsia="Times New Roman"/>
      <w:sz w:val="24"/>
      <w:szCs w:val="24"/>
    </w:rPr>
  </w:style>
  <w:style w:type="character" w:customStyle="1" w:styleId="Heading8Char">
    <w:name w:val="Heading 8 Char"/>
    <w:basedOn w:val="DefaultParagraphFont"/>
    <w:link w:val="Heading8"/>
    <w:rsid w:val="00F146AE"/>
    <w:rPr>
      <w:rFonts w:eastAsia="Times New Roman"/>
      <w:i/>
      <w:iCs/>
      <w:sz w:val="24"/>
      <w:szCs w:val="24"/>
    </w:rPr>
  </w:style>
  <w:style w:type="character" w:customStyle="1" w:styleId="Heading9Char">
    <w:name w:val="Heading 9 Char"/>
    <w:basedOn w:val="DefaultParagraphFont"/>
    <w:link w:val="Heading9"/>
    <w:rsid w:val="00F146AE"/>
    <w:rPr>
      <w:rFonts w:ascii="Arial" w:eastAsia="Times New Roman" w:hAnsi="Arial" w:cs="Arial"/>
      <w:sz w:val="22"/>
      <w:szCs w:val="22"/>
    </w:rPr>
  </w:style>
  <w:style w:type="paragraph" w:styleId="TOC1">
    <w:name w:val="toc 1"/>
    <w:basedOn w:val="Normal"/>
    <w:next w:val="Normal"/>
    <w:autoRedefine/>
    <w:rsid w:val="00F146AE"/>
    <w:rPr>
      <w:rFonts w:eastAsia="Times New Roman"/>
    </w:rPr>
  </w:style>
  <w:style w:type="paragraph" w:styleId="TOC2">
    <w:name w:val="toc 2"/>
    <w:basedOn w:val="Normal"/>
    <w:next w:val="Normal"/>
    <w:autoRedefine/>
    <w:rsid w:val="00F146AE"/>
    <w:pPr>
      <w:ind w:left="220"/>
    </w:pPr>
    <w:rPr>
      <w:rFonts w:eastAsia="Times New Roman"/>
    </w:rPr>
  </w:style>
  <w:style w:type="paragraph" w:styleId="TOC3">
    <w:name w:val="toc 3"/>
    <w:basedOn w:val="Normal"/>
    <w:next w:val="Normal"/>
    <w:autoRedefine/>
    <w:rsid w:val="00F146AE"/>
    <w:pPr>
      <w:ind w:left="440"/>
    </w:pPr>
    <w:rPr>
      <w:rFonts w:eastAsia="Times New Roman"/>
    </w:rPr>
  </w:style>
  <w:style w:type="paragraph" w:styleId="Header">
    <w:name w:val="header"/>
    <w:basedOn w:val="Normal"/>
    <w:link w:val="HeaderChar"/>
    <w:rsid w:val="00F146AE"/>
    <w:pPr>
      <w:tabs>
        <w:tab w:val="center" w:pos="4153"/>
        <w:tab w:val="right" w:pos="8306"/>
      </w:tabs>
    </w:pPr>
    <w:rPr>
      <w:rFonts w:eastAsia="Times New Roman"/>
    </w:rPr>
  </w:style>
  <w:style w:type="character" w:customStyle="1" w:styleId="HeaderChar">
    <w:name w:val="Header Char"/>
    <w:basedOn w:val="DefaultParagraphFont"/>
    <w:link w:val="Header"/>
    <w:rsid w:val="00F146AE"/>
    <w:rPr>
      <w:rFonts w:ascii="Arial" w:eastAsia="Times New Roman" w:hAnsi="Arial" w:cs="Arial"/>
      <w:sz w:val="22"/>
      <w:szCs w:val="22"/>
    </w:rPr>
  </w:style>
  <w:style w:type="paragraph" w:styleId="Footer">
    <w:name w:val="footer"/>
    <w:basedOn w:val="Normal"/>
    <w:link w:val="FooterChar"/>
    <w:rsid w:val="00F146AE"/>
    <w:pPr>
      <w:tabs>
        <w:tab w:val="center" w:pos="4153"/>
        <w:tab w:val="right" w:pos="8306"/>
      </w:tabs>
    </w:pPr>
    <w:rPr>
      <w:rFonts w:eastAsia="Times New Roman"/>
    </w:rPr>
  </w:style>
  <w:style w:type="character" w:customStyle="1" w:styleId="FooterChar">
    <w:name w:val="Footer Char"/>
    <w:basedOn w:val="DefaultParagraphFont"/>
    <w:link w:val="Footer"/>
    <w:rsid w:val="00F146AE"/>
    <w:rPr>
      <w:rFonts w:ascii="Arial" w:eastAsia="Times New Roman" w:hAnsi="Arial" w:cs="Arial"/>
      <w:sz w:val="22"/>
      <w:szCs w:val="22"/>
    </w:rPr>
  </w:style>
  <w:style w:type="character" w:styleId="PageNumber">
    <w:name w:val="page number"/>
    <w:basedOn w:val="DefaultParagraphFont"/>
    <w:rsid w:val="00F146AE"/>
  </w:style>
  <w:style w:type="character" w:styleId="Hyperlink">
    <w:name w:val="Hyperlink"/>
    <w:rsid w:val="00F146AE"/>
    <w:rPr>
      <w:color w:val="0000FF"/>
      <w:u w:val="single"/>
    </w:rPr>
  </w:style>
  <w:style w:type="character" w:styleId="Emphasis">
    <w:name w:val="Emphasis"/>
    <w:qFormat/>
    <w:rsid w:val="00F146AE"/>
    <w:rPr>
      <w:i/>
      <w:iCs/>
    </w:rPr>
  </w:style>
  <w:style w:type="paragraph" w:styleId="NormalWeb">
    <w:name w:val="Normal (Web)"/>
    <w:basedOn w:val="Normal"/>
    <w:rsid w:val="00F146AE"/>
    <w:pPr>
      <w:spacing w:before="77" w:after="77"/>
    </w:pPr>
    <w:rPr>
      <w:rFonts w:eastAsia="MS Mincho"/>
      <w:color w:val="000000"/>
      <w:sz w:val="19"/>
      <w:szCs w:val="19"/>
      <w:lang w:eastAsia="ja-JP"/>
    </w:rPr>
  </w:style>
  <w:style w:type="paragraph" w:styleId="BalloonText">
    <w:name w:val="Balloon Text"/>
    <w:basedOn w:val="Normal"/>
    <w:link w:val="BalloonTextChar"/>
    <w:semiHidden/>
    <w:rsid w:val="00F146AE"/>
    <w:rPr>
      <w:rFonts w:ascii="Tahoma" w:eastAsia="Times New Roman" w:hAnsi="Tahoma" w:cs="Tahoma"/>
      <w:sz w:val="16"/>
      <w:szCs w:val="16"/>
    </w:rPr>
  </w:style>
  <w:style w:type="character" w:customStyle="1" w:styleId="BalloonTextChar">
    <w:name w:val="Balloon Text Char"/>
    <w:basedOn w:val="DefaultParagraphFont"/>
    <w:link w:val="BalloonText"/>
    <w:semiHidden/>
    <w:rsid w:val="00F146AE"/>
    <w:rPr>
      <w:rFonts w:ascii="Tahoma" w:eastAsia="Times New Roman" w:hAnsi="Tahoma" w:cs="Tahoma"/>
      <w:sz w:val="16"/>
      <w:szCs w:val="16"/>
    </w:rPr>
  </w:style>
  <w:style w:type="table" w:styleId="TableGrid">
    <w:name w:val="Table Grid"/>
    <w:basedOn w:val="TableNormal"/>
    <w:rsid w:val="00F146AE"/>
    <w:rPr>
      <w:rFonts w:eastAsia="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46AE"/>
    <w:pPr>
      <w:ind w:left="720"/>
      <w:contextualSpacing/>
    </w:pPr>
    <w:rPr>
      <w:rFonts w:eastAsia="Times New Roman"/>
    </w:rPr>
  </w:style>
  <w:style w:type="paragraph" w:customStyle="1" w:styleId="Quote1">
    <w:name w:val="Quote1"/>
    <w:basedOn w:val="Normal"/>
    <w:rsid w:val="00F146AE"/>
    <w:pPr>
      <w:spacing w:before="77" w:after="206"/>
    </w:pPr>
    <w:rPr>
      <w:rFonts w:eastAsia="MS Mincho"/>
      <w:color w:val="000000"/>
      <w:sz w:val="17"/>
      <w:szCs w:val="17"/>
      <w:lang w:eastAsia="ja-JP"/>
    </w:rPr>
  </w:style>
  <w:style w:type="character" w:customStyle="1" w:styleId="apple-converted-space">
    <w:name w:val="apple-converted-space"/>
    <w:basedOn w:val="DefaultParagraphFont"/>
    <w:rsid w:val="008E0A80"/>
  </w:style>
  <w:style w:type="character" w:customStyle="1" w:styleId="CVHeadingChar">
    <w:name w:val="CV Heading Char"/>
    <w:basedOn w:val="DefaultParagraphFont"/>
    <w:rsid w:val="008E0A80"/>
    <w:rPr>
      <w:rFonts w:ascii="Tahoma" w:hAnsi="Tahoma"/>
      <w:b/>
      <w:bCs/>
      <w:color w:val="333399"/>
      <w:sz w:val="24"/>
      <w:szCs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Walker</dc:creator>
  <cp:lastModifiedBy>Rebecca</cp:lastModifiedBy>
  <cp:revision>2</cp:revision>
  <dcterms:created xsi:type="dcterms:W3CDTF">2012-08-08T09:47:00Z</dcterms:created>
  <dcterms:modified xsi:type="dcterms:W3CDTF">2012-08-08T09:47:00Z</dcterms:modified>
</cp:coreProperties>
</file>